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2" w:rsidRPr="00DE4BA2" w:rsidRDefault="00DE4BA2" w:rsidP="00DE4BA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E4BA2" w:rsidRPr="00DE4BA2" w:rsidRDefault="00DE4BA2" w:rsidP="00DE4BA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 проведении Открытого первенства по фигурному катанию на коньках </w:t>
      </w:r>
      <w:proofErr w:type="gramStart"/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.о. Балашиха 01-02.11.2016г. </w:t>
      </w:r>
    </w:p>
    <w:p w:rsidR="00DE4BA2" w:rsidRDefault="00DE4BA2" w:rsidP="00DE4BA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E4BA2" w:rsidRDefault="00DE4BA2" w:rsidP="00DE4BA2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задачи.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по одиночному катанию на коньках в целях: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популяризации и дальнейшего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фигурного катания на  коньках  в </w:t>
      </w:r>
      <w:proofErr w:type="gramStart"/>
      <w:r w:rsidRPr="00DE4BA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Балашиха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выявлени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перспективных спортсменов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повышения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 спортивного мастерства 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выполнения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спортсменами требований ЕВСК </w:t>
      </w:r>
    </w:p>
    <w:p w:rsid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обмен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опытом между тренерским составом </w:t>
      </w:r>
    </w:p>
    <w:p w:rsidR="00DE4BA2" w:rsidRP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привлечени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детей и подростков к активному проведению досуга,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ривитие любви к спорту</w:t>
      </w:r>
    </w:p>
    <w:p w:rsidR="00DE4BA2" w:rsidRPr="00DE4BA2" w:rsidRDefault="00DE4BA2" w:rsidP="00DE4BA2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BA2" w:rsidRDefault="00DE4BA2" w:rsidP="00DE4BA2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Сроки и место проведения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BA2" w:rsidRPr="00DE4BA2" w:rsidRDefault="00DE4BA2" w:rsidP="00DE4B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>Соревнования проводятся 1-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2016г. в  ледовом дворце  «Арена Балашиха» по адресу:  М.О., г.  Балашиха,  ул. Парковая д.2.</w:t>
      </w:r>
    </w:p>
    <w:p w:rsidR="00DE4BA2" w:rsidRPr="00DE4BA2" w:rsidRDefault="00DE4BA2" w:rsidP="00DE4BA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BA2" w:rsidRDefault="00DE4BA2" w:rsidP="00DE4BA2">
      <w:pPr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Руководство соревнованиями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4BA2" w:rsidRPr="00DE4BA2" w:rsidRDefault="00DE4BA2" w:rsidP="00DE4BA2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>Общее руководство подготовкой и проведением соревнований осуществляется администрацией СДЮСШОР «Олимпиец». Непосредственная работа по организации и проведению соревнований возлагается на Главную судейскую коллегию.  Судейство соревнований осуществляется по действующей системе Международного союза конькобежцев. Судейская бригада состоит из судей, включенных в список, утвержденный ФФККР на данный сезон.</w:t>
      </w:r>
    </w:p>
    <w:p w:rsidR="00DE4BA2" w:rsidRPr="00DE4BA2" w:rsidRDefault="00DE4BA2" w:rsidP="00DE4BA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BA2" w:rsidRPr="00DE4BA2" w:rsidRDefault="00DE4BA2" w:rsidP="00DE4BA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Участники и программа соревнований.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 проводятся  в соответствии с требованиями ЕВСК  2015-2018 г.г. в следующих категориях: 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Третий юношеский разряд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г.р. и моложе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Второй юношеский разряд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г.р. и моложе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Первый юношеский разряд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2007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г.р. и моложе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II спортивный разряд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г.р. и моложе 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I спортивный разряд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200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г.р. и моложе 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Отдельно проводятся соревнования в категориях: 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Норма «Юный фигурист» 20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г.р. </w:t>
      </w:r>
    </w:p>
    <w:p w:rsid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>Норма «Юный фигурист» 20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г.р.  </w:t>
      </w:r>
    </w:p>
    <w:p w:rsidR="00DE4BA2" w:rsidRPr="00DE4BA2" w:rsidRDefault="00DE4BA2" w:rsidP="007E17FB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К соревнованиям допускаются спортсмены  из 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спортивных школ и клубов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E4BA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. Москвы, Московской  области и городов России,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человек в разряде (не более 18 девушек и 12 юношей в спортивных разрядах), количество участников от одной организации: 2 девочки, 2 мальчика. Организация, проводящая соревнования, вправе отказать в приеме на соревнования или допустить большее количество участников. Организаторы вправе отменить либо перенести данное событие без объяснения причин. </w:t>
      </w:r>
    </w:p>
    <w:p w:rsidR="00DE4BA2" w:rsidRPr="00DE4BA2" w:rsidRDefault="00DE4BA2" w:rsidP="00DE4BA2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b/>
          <w:sz w:val="28"/>
          <w:szCs w:val="28"/>
          <w:lang w:val="ru-RU"/>
        </w:rPr>
        <w:t>Заявки на участие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E4BA2" w:rsidRPr="00DE4BA2" w:rsidRDefault="00DE4BA2" w:rsidP="007E17FB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>Предварительные заявки  на участие  в соревнованиях подаются до 2</w:t>
      </w:r>
      <w:r w:rsidR="007E17F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2016г. включительно. Жеребьевка стартовых номеров будет проведена автоматическим способом с помощью компьютера. Заявки принимаются </w:t>
      </w:r>
      <w:proofErr w:type="gramStart"/>
      <w:r w:rsidRPr="00DE4BA2"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«Спорт</w:t>
      </w:r>
      <w:r w:rsidR="007E1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вокруг» </w:t>
      </w:r>
      <w:proofErr w:type="spellStart"/>
      <w:r w:rsidRPr="00DE4BA2">
        <w:rPr>
          <w:rFonts w:ascii="Times New Roman" w:hAnsi="Times New Roman" w:cs="Times New Roman"/>
          <w:sz w:val="28"/>
          <w:szCs w:val="28"/>
          <w:lang w:val="ru-RU"/>
        </w:rPr>
        <w:t>www.sportvokrug.ru</w:t>
      </w:r>
      <w:proofErr w:type="spellEnd"/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, тел. для справок: 8-910-48266-27, 8-916-900-54-78 </w:t>
      </w:r>
    </w:p>
    <w:p w:rsidR="007E17FB" w:rsidRDefault="00DE4BA2" w:rsidP="00DE4BA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В день соревнований участники предоставляют: </w:t>
      </w:r>
    </w:p>
    <w:p w:rsidR="007E17FB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- оригинал именной заявки установленной формы,  заверенной печатями спортивной организации и врачебно-физкультурного диспансера;  </w:t>
      </w:r>
    </w:p>
    <w:p w:rsidR="007E17FB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- свидетельства о рождении (копия) на каждого участника  </w:t>
      </w:r>
    </w:p>
    <w:p w:rsidR="007E17FB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- страховой полис спортсмена от несчастных случаев </w:t>
      </w:r>
    </w:p>
    <w:p w:rsidR="007E17FB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Без вышеперечисленных документов спортсмены к соревнованиям не допускается.   </w:t>
      </w:r>
    </w:p>
    <w:p w:rsidR="00DE4BA2" w:rsidRP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17FB" w:rsidRPr="007E17FB" w:rsidRDefault="00DE4BA2" w:rsidP="007E17FB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7FB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победителей и призеров</w:t>
      </w:r>
      <w:r w:rsidR="007E17F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E4BA2" w:rsidRPr="00DE4BA2" w:rsidRDefault="00DE4BA2" w:rsidP="007E17FB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и призеры соревнований награждаются дипломами, медалями и памятными подарками. Тренеры победителей награждаются дипломами. Все участники соревнований награждаются памятными подарками. </w:t>
      </w:r>
    </w:p>
    <w:p w:rsidR="00DE4BA2" w:rsidRPr="00DE4BA2" w:rsidRDefault="00DE4BA2" w:rsidP="00DE4BA2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17FB" w:rsidRPr="007E17FB" w:rsidRDefault="00DE4BA2" w:rsidP="007E17F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7FB">
        <w:rPr>
          <w:rFonts w:ascii="Times New Roman" w:hAnsi="Times New Roman" w:cs="Times New Roman"/>
          <w:b/>
          <w:sz w:val="28"/>
          <w:szCs w:val="28"/>
          <w:lang w:val="ru-RU"/>
        </w:rPr>
        <w:t>Требование к музыкальному сопровождению.</w:t>
      </w:r>
    </w:p>
    <w:p w:rsidR="00DE4BA2" w:rsidRPr="00DE4BA2" w:rsidRDefault="00DE4BA2" w:rsidP="007E17FB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сопровождение программ участников соревнований принимается на компакт-дисках CD-R,  которые должны иметь четкие </w:t>
      </w:r>
      <w:r w:rsidRPr="00DE4B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сведения: фамилия и имя участника, организации, город, за который выступает спортсмен.   Расходы по проведению соревнований. Все расходы по командированию приглашенных иногородних спортсменов и тренеров производятся за счет командирующих организаций.  </w:t>
      </w:r>
    </w:p>
    <w:p w:rsidR="007E17FB" w:rsidRPr="007E17FB" w:rsidRDefault="00DE4BA2" w:rsidP="007E17F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7FB">
        <w:rPr>
          <w:rFonts w:ascii="Times New Roman" w:hAnsi="Times New Roman" w:cs="Times New Roman"/>
          <w:b/>
          <w:sz w:val="28"/>
          <w:szCs w:val="28"/>
          <w:lang w:val="ru-RU"/>
        </w:rPr>
        <w:t>Этикет.</w:t>
      </w:r>
    </w:p>
    <w:p w:rsidR="00DE4BA2" w:rsidRPr="00DE4BA2" w:rsidRDefault="00DE4BA2" w:rsidP="007E17FB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строго запрещено. Категорически запрещено бросание на лед цветов. </w:t>
      </w:r>
    </w:p>
    <w:p w:rsidR="007E17FB" w:rsidRPr="007E17FB" w:rsidRDefault="00DE4BA2" w:rsidP="007E17F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7FB">
        <w:rPr>
          <w:rFonts w:ascii="Times New Roman" w:hAnsi="Times New Roman" w:cs="Times New Roman"/>
          <w:b/>
          <w:sz w:val="28"/>
          <w:szCs w:val="28"/>
          <w:lang w:val="ru-RU"/>
        </w:rPr>
        <w:t>Медицинское обслуживание участников соревнований  и ответственность организаторов.</w:t>
      </w:r>
    </w:p>
    <w:p w:rsidR="00DE4BA2" w:rsidRPr="00DE4BA2" w:rsidRDefault="00DE4BA2" w:rsidP="007E17FB">
      <w:p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4BA2">
        <w:rPr>
          <w:rFonts w:ascii="Times New Roman" w:hAnsi="Times New Roman" w:cs="Times New Roman"/>
          <w:sz w:val="28"/>
          <w:szCs w:val="28"/>
          <w:lang w:val="ru-RU"/>
        </w:rPr>
        <w:t xml:space="preserve">Первая медицинская помощь участникам соревнований оказывается врачом соревнований.  Согласно правилам Международного Союза Конькобежцев (ISU), организаторы турнира  не несут ответственность за травмы и ущерб здоровью, полученные участниками в процессе соревнований. Данная ответственность возлагается на самих спортсменов, их родителей и организации, заявивших  спортсменов. Наличие страхового полиса от несчастных случаев у каждого из заявленных спортсменов обязательно. Данное положение является вызовом на соревнования. </w:t>
      </w:r>
    </w:p>
    <w:p w:rsidR="00DE4BA2" w:rsidRPr="00DE4BA2" w:rsidRDefault="00DE4BA2" w:rsidP="00DE4BA2">
      <w:pPr>
        <w:ind w:left="0"/>
        <w:rPr>
          <w:lang w:val="ru-RU"/>
        </w:rPr>
      </w:pPr>
      <w:r w:rsidRPr="00DE4BA2">
        <w:rPr>
          <w:lang w:val="ru-RU"/>
        </w:rPr>
        <w:t xml:space="preserve"> </w:t>
      </w:r>
    </w:p>
    <w:p w:rsidR="00D949C6" w:rsidRPr="00DE4BA2" w:rsidRDefault="007E17FB" w:rsidP="00DE4BA2">
      <w:pPr>
        <w:ind w:left="0"/>
        <w:rPr>
          <w:lang w:val="ru-RU"/>
        </w:rPr>
      </w:pPr>
    </w:p>
    <w:sectPr w:rsidR="00D949C6" w:rsidRPr="00DE4BA2" w:rsidSect="001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A2"/>
    <w:rsid w:val="001A3705"/>
    <w:rsid w:val="002F758C"/>
    <w:rsid w:val="003C4B31"/>
    <w:rsid w:val="004407A3"/>
    <w:rsid w:val="004D1961"/>
    <w:rsid w:val="00520C25"/>
    <w:rsid w:val="007B3BA7"/>
    <w:rsid w:val="007E17FB"/>
    <w:rsid w:val="0081704E"/>
    <w:rsid w:val="008E2674"/>
    <w:rsid w:val="00DB0013"/>
    <w:rsid w:val="00DE4BA2"/>
    <w:rsid w:val="00F02BFE"/>
    <w:rsid w:val="00F0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704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04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04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04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04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04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04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04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04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04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04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04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04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1704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704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1704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1704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1704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704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704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704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704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704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704E"/>
    <w:rPr>
      <w:b/>
      <w:bCs/>
      <w:spacing w:val="0"/>
    </w:rPr>
  </w:style>
  <w:style w:type="character" w:styleId="a9">
    <w:name w:val="Emphasis"/>
    <w:uiPriority w:val="20"/>
    <w:qFormat/>
    <w:rsid w:val="0081704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70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7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0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704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704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704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704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704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704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704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704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70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2016-10-10T17:41:00Z</dcterms:created>
  <dcterms:modified xsi:type="dcterms:W3CDTF">2016-10-10T17:41:00Z</dcterms:modified>
</cp:coreProperties>
</file>