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A" w:rsidRPr="00136A61" w:rsidRDefault="00136A61">
      <w:pPr>
        <w:spacing w:after="388" w:line="230" w:lineRule="auto"/>
        <w:ind w:left="378" w:right="113" w:hanging="10"/>
        <w:rPr>
          <w:b/>
        </w:rPr>
      </w:pPr>
      <w:r w:rsidRPr="00136A61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A61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A61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136A61">
        <w:rPr>
          <w:rFonts w:ascii="PT Sans" w:eastAsia="PT Sans" w:hAnsi="PT Sans" w:cs="PT Sans"/>
          <w:b/>
          <w:sz w:val="20"/>
        </w:rPr>
        <w:br/>
        <w:t>2011 г.р. кат. А</w:t>
      </w:r>
    </w:p>
    <w:p w:rsidR="00C767AA" w:rsidRPr="00136A61" w:rsidRDefault="00136A61">
      <w:pPr>
        <w:spacing w:after="3"/>
        <w:ind w:left="123" w:right="113" w:hanging="10"/>
        <w:rPr>
          <w:b/>
        </w:rPr>
      </w:pPr>
      <w:r w:rsidRPr="00136A61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A61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6" w:type="dxa"/>
          <w:right w:w="106" w:type="dxa"/>
        </w:tblCellMar>
        <w:tblLook w:val="04A0"/>
      </w:tblPr>
      <w:tblGrid>
        <w:gridCol w:w="964"/>
        <w:gridCol w:w="2494"/>
        <w:gridCol w:w="1247"/>
        <w:gridCol w:w="3719"/>
        <w:gridCol w:w="903"/>
        <w:gridCol w:w="911"/>
        <w:gridCol w:w="760"/>
      </w:tblGrid>
      <w:tr w:rsidR="00C767AA" w:rsidRPr="00136A61" w:rsidTr="00136A61">
        <w:trPr>
          <w:trHeight w:val="1246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36A61" w:rsidRPr="00136A61" w:rsidRDefault="00136A61" w:rsidP="00136A61">
            <w:pPr>
              <w:spacing w:after="120"/>
              <w:rPr>
                <w:b/>
              </w:rPr>
            </w:pPr>
            <w:r w:rsidRPr="00136A61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C767AA" w:rsidRPr="00136A61" w:rsidRDefault="00136A61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136A61">
              <w:rPr>
                <w:b/>
              </w:rPr>
              <w:tab/>
            </w:r>
            <w:r w:rsidRPr="00136A61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136A61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67AA" w:rsidRPr="00136A61" w:rsidRDefault="00136A61">
            <w:pPr>
              <w:tabs>
                <w:tab w:val="center" w:pos="694"/>
              </w:tabs>
              <w:rPr>
                <w:b/>
              </w:rPr>
            </w:pPr>
            <w:r w:rsidRPr="00136A61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136A61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67AA" w:rsidRPr="00136A61" w:rsidRDefault="00136A61">
            <w:pPr>
              <w:rPr>
                <w:b/>
              </w:rPr>
            </w:pPr>
            <w:r w:rsidRPr="00136A61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67AA" w:rsidRPr="00136A61" w:rsidRDefault="00990283">
            <w:pPr>
              <w:ind w:left="166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group id="Group 6346" o:spid="_x0000_s1026" style="width:62.3pt;height:22.7pt;mso-position-horizontal-relative:char;mso-position-vertical-relative:line" coordsize="7915,287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7" type="#_x0000_t75" style="position:absolute;width:2879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Sh7BAAAA2gAAAA8AAABkcnMvZG93bnJldi54bWxEj0FrwkAUhO8F/8PyBG91o4LV6CoiKvbY&#10;VDw/ss9sNPs2ZNcY/fXdQqHHYWa+YZbrzlaipcaXjhWMhgkI4tzpkgsFp+/9+wyED8gaK8ek4Eke&#10;1qve2xJT7R78RW0WChEh7FNUYEKoUyl9bsiiH7qaOHoX11gMUTaF1A0+ItxWcpwkU2mx5LhgsKat&#10;ofyW3a2Cl7mfz3OXFe3u07zG5XXSHXJWatDvNgsQgbrwH/5rH7WCD/i9E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CSh7BAAAA2gAAAA8AAAAAAAAAAAAAAAAAnwIA&#10;AGRycy9kb3ducmV2LnhtbFBLBQYAAAAABAAEAPcAAACNAwAAAAA=&#10;">
                    <v:imagedata r:id="rId7" o:title=""/>
                  </v:shape>
                  <v:shape id="Picture 8" o:spid="_x0000_s1028" type="#_x0000_t75" style="position:absolute;left:5035;width:2880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gNGO5AAAA2gAAAA8AAABkcnMvZG93bnJldi54bWxET0sKwjAQ3QveIYzgRjRVUKQaRQqK21YP&#10;MDRjW2wmoYm23t4sBJeP998fB9OKN3W+saxguUhAEJdWN1wpuN/O8y0IH5A1tpZJwYc8HA/j0R5T&#10;bXvO6V2ESsQQ9ikqqENwqZS+rMmgX1hHHLmH7QyGCLtK6g77GG5auUqSjTTYcGyo0VFWU/ksXkZB&#10;VuZLZ+6zfNW7wuTu7NaXwSk1nQynHYhAQ/iLf+6rVhC3xivxBsjDF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uYDRjuQAAANoAAAAPAAAAAAAAAAAAAAAAAJ8CAABkcnMvZG93&#10;bnJldi54bWxQSwUGAAAAAAQABAD3AAAAhQMAAAAA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67AA" w:rsidRPr="00136A61" w:rsidRDefault="00136A61">
            <w:pPr>
              <w:ind w:left="19"/>
              <w:rPr>
                <w:b/>
              </w:rPr>
            </w:pPr>
            <w:r w:rsidRPr="00136A61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C767AA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Гимадеева Мия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7AA" w:rsidRDefault="00136A61">
            <w:pPr>
              <w:tabs>
                <w:tab w:val="center" w:pos="1173"/>
              </w:tabs>
            </w:pPr>
            <w:r>
              <w:rPr>
                <w:rFonts w:ascii="PT Sans" w:eastAsia="PT Sans" w:hAnsi="PT Sans" w:cs="PT Sans"/>
                <w:sz w:val="20"/>
              </w:rPr>
              <w:t>11,450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21,150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Байгушева Ариана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tabs>
                <w:tab w:val="center" w:pos="1173"/>
              </w:tabs>
            </w:pPr>
            <w:r>
              <w:rPr>
                <w:rFonts w:ascii="PT Sans" w:eastAsia="PT Sans" w:hAnsi="PT Sans" w:cs="PT Sans"/>
                <w:sz w:val="20"/>
              </w:rPr>
              <w:t>11,600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21,150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Николаева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Ульяновск (ОГБУ "СШОР по художественной гимнастике")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10,800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4      </w:t>
            </w:r>
            <w:r>
              <w:rPr>
                <w:rFonts w:ascii="PT Sans" w:eastAsia="PT Sans" w:hAnsi="PT Sans" w:cs="PT Sans"/>
                <w:sz w:val="20"/>
              </w:rPr>
              <w:t>10,000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20,800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Евсеева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10,950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19,750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Шарафутдинова Амелия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19,000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Костикова Виктория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Одинцово (Спорт школа "Выбор")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10,300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8,700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19,000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Пигаваева Ксения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8,250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19,000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Митчина 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Санкт-Петербург (школа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8,250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18,450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2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Гоголева 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8,000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17,950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Храмцова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Ейск (МБУ СШ "Рассвет")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8,150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17,950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Аннамуратова 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7,500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16,500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Сазонова Ольга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Дмитров (Динамо Дмитров)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7,650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16,400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Носова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Москва (СК "КолибриСтар")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7,850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16,250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Плоткина Александра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Москва (ДТДиМ имени А.П.Гайдара (территориальный отдел "Выхино"))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7,750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16,150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Ахметзянова Карима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16,150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Жиганова Дарья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15,800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Комарова Виктория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15,800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Арзамасова Александра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15,600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Данилова 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15,600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Романькова Олеся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Москва (Москва)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7,550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15,300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Кузьмина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15,050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Видмидь Дарья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14,950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Кузьмина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Нижний Новгород (АНО СРС Спорт Поволжье)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5,900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14,550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Нсанова Варвара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Ейск (МБУ СШ "Рассвет")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14,500</w:t>
            </w:r>
          </w:p>
        </w:tc>
      </w:tr>
      <w:tr w:rsidR="00C767AA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Хайрутдинова Элина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5,150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14,200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Беспалова Василиса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Санкт-Петербург (ЦХГ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4,650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13,950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Соколова Виолетта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Москва (СК Ника-спорт)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6,300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13,500</w:t>
            </w:r>
          </w:p>
        </w:tc>
      </w:tr>
      <w:tr w:rsidR="00C767AA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 w:rsidP="00136A61">
            <w:pPr>
              <w:ind w:left="126"/>
              <w:jc w:val="center"/>
            </w:pPr>
            <w:r>
              <w:rPr>
                <w:rFonts w:ascii="PT Sans" w:eastAsia="PT Sans" w:hAnsi="PT Sans" w:cs="PT Sans"/>
                <w:sz w:val="20"/>
              </w:rPr>
              <w:lastRenderedPageBreak/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Березкина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4,200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767AA" w:rsidRDefault="00136A61">
            <w:r>
              <w:rPr>
                <w:rFonts w:ascii="PT Sans" w:eastAsia="PT Sans" w:hAnsi="PT Sans" w:cs="PT Sans"/>
                <w:sz w:val="20"/>
              </w:rPr>
              <w:t>12,300</w:t>
            </w:r>
          </w:p>
        </w:tc>
      </w:tr>
    </w:tbl>
    <w:p w:rsidR="00C767AA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  <w:rPr>
          <w:rFonts w:ascii="PT Sans" w:eastAsia="PT Sans" w:hAnsi="PT Sans" w:cs="PT Sans"/>
          <w:sz w:val="20"/>
        </w:rPr>
      </w:pPr>
      <w:r>
        <w:tab/>
      </w:r>
      <w:r>
        <w:rPr>
          <w:rFonts w:ascii="PT Sans" w:eastAsia="PT Sans" w:hAnsi="PT Sans" w:cs="PT Sans"/>
          <w:sz w:val="20"/>
        </w:rPr>
        <w:t>22</w:t>
      </w:r>
      <w:r>
        <w:rPr>
          <w:rFonts w:ascii="PT Sans" w:eastAsia="PT Sans" w:hAnsi="PT Sans" w:cs="PT Sans"/>
          <w:sz w:val="20"/>
        </w:rPr>
        <w:tab/>
        <w:t>Коноплева Алиса</w:t>
      </w:r>
      <w:r>
        <w:rPr>
          <w:rFonts w:ascii="PT Sans" w:eastAsia="PT Sans" w:hAnsi="PT Sans" w:cs="PT Sans"/>
          <w:sz w:val="20"/>
        </w:rPr>
        <w:tab/>
        <w:t>2011</w:t>
      </w:r>
      <w:r>
        <w:rPr>
          <w:rFonts w:ascii="PT Sans" w:eastAsia="PT Sans" w:hAnsi="PT Sans" w:cs="PT Sans"/>
          <w:sz w:val="20"/>
        </w:rPr>
        <w:tab/>
        <w:t>Екатеринбург (СК Колибри)</w:t>
      </w:r>
      <w:r>
        <w:rPr>
          <w:rFonts w:ascii="PT Sans" w:eastAsia="PT Sans" w:hAnsi="PT Sans" w:cs="PT Sans"/>
          <w:sz w:val="20"/>
        </w:rPr>
        <w:tab/>
        <w:t>6,150</w:t>
      </w:r>
      <w:r>
        <w:rPr>
          <w:rFonts w:ascii="PT Sans" w:eastAsia="PT Sans" w:hAnsi="PT Sans" w:cs="PT Sans"/>
          <w:sz w:val="17"/>
          <w:vertAlign w:val="superscript"/>
        </w:rPr>
        <w:t>29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4,500</w:t>
      </w:r>
      <w:r>
        <w:rPr>
          <w:rFonts w:ascii="PT Sans" w:eastAsia="PT Sans" w:hAnsi="PT Sans" w:cs="PT Sans"/>
          <w:sz w:val="17"/>
          <w:vertAlign w:val="superscript"/>
        </w:rPr>
        <w:t>28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10,650</w:t>
      </w:r>
    </w:p>
    <w:p w:rsidR="00136A61" w:rsidRDefault="00136A61" w:rsidP="00136A61">
      <w:pPr>
        <w:tabs>
          <w:tab w:val="center" w:pos="546"/>
          <w:tab w:val="center" w:pos="1876"/>
        </w:tabs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</w:p>
    <w:p w:rsidR="00136A61" w:rsidRDefault="00136A61" w:rsidP="00136A61">
      <w:pPr>
        <w:tabs>
          <w:tab w:val="center" w:pos="492"/>
          <w:tab w:val="center" w:pos="1725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481" w:line="230" w:lineRule="auto"/>
      </w:pPr>
      <w:bookmarkStart w:id="0" w:name="_GoBack"/>
      <w:bookmarkEnd w:id="0"/>
    </w:p>
    <w:p w:rsidR="00C767AA" w:rsidRDefault="00990283">
      <w:pPr>
        <w:spacing w:after="112"/>
      </w:pPr>
      <w:r>
        <w:rPr>
          <w:noProof/>
        </w:rPr>
      </w:r>
      <w:r>
        <w:rPr>
          <w:noProof/>
        </w:rPr>
        <w:pict>
          <v:group id="Group 7930" o:spid="_x0000_s1029" style="width:549.9pt;height:1pt;mso-position-horizontal-relative:char;mso-position-vertical-relative:line" coordsize="69840,127">
            <v:shape id="Shape 8612" o:spid="_x0000_s1030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EusUA&#10;AADdAAAADwAAAGRycy9kb3ducmV2LnhtbESPQWvCQBSE74L/YXmCN92YQ5DUVURQe7CFag96e2Sf&#10;STD7Nt1dY/rvuwXB4zAz3zCLVW8a0ZHztWUFs2kCgriwuuZSwfdpO5mD8AFZY2OZFPySh9VyOFhg&#10;ru2Dv6g7hlJECPscFVQhtLmUvqjIoJ/aljh6V+sMhihdKbXDR4SbRqZJkkmDNceFClvaVFTcjnej&#10;4J6ltt3vs4+zvvDBnZvr58+uU2o86tdvIAL14RV+tt+1gnk2S+H/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0S6xQAAAN0AAAAPAAAAAAAAAAAAAAAAAJgCAABkcnMv&#10;ZG93bnJldi54bWxQSwUGAAAAAAQABAD1AAAAigMAAAAA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C767AA" w:rsidRDefault="00136A61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06.04.2018 в 13:51</w:t>
      </w:r>
      <w:r>
        <w:rPr>
          <w:rFonts w:ascii="PT Sans" w:eastAsia="PT Sans" w:hAnsi="PT Sans" w:cs="PT Sans"/>
          <w:sz w:val="16"/>
        </w:rPr>
        <w:tab/>
        <w:t>Стр 2 из 2</w:t>
      </w:r>
    </w:p>
    <w:sectPr w:rsidR="00C767AA" w:rsidSect="00136A61">
      <w:pgSz w:w="11900" w:h="16840"/>
      <w:pgMar w:top="1418" w:right="391" w:bottom="1134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C767AA"/>
    <w:rsid w:val="00136A61"/>
    <w:rsid w:val="00990283"/>
    <w:rsid w:val="00C767AA"/>
    <w:rsid w:val="00E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8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02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2018-04-06T11:05:00Z</cp:lastPrinted>
  <dcterms:created xsi:type="dcterms:W3CDTF">2018-04-06T11:07:00Z</dcterms:created>
  <dcterms:modified xsi:type="dcterms:W3CDTF">2018-04-10T10:41:00Z</dcterms:modified>
</cp:coreProperties>
</file>