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A8" w:rsidRPr="00B96C7D" w:rsidRDefault="00B96C7D">
      <w:pPr>
        <w:spacing w:after="397" w:line="221" w:lineRule="auto"/>
        <w:ind w:left="378" w:right="113" w:hanging="10"/>
        <w:rPr>
          <w:b/>
        </w:rPr>
      </w:pPr>
      <w:r w:rsidRPr="00B96C7D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C7D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C7D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B96C7D">
        <w:rPr>
          <w:rFonts w:ascii="PT Sans" w:eastAsia="PT Sans" w:hAnsi="PT Sans" w:cs="PT Sans"/>
          <w:b/>
          <w:sz w:val="20"/>
        </w:rPr>
        <w:br/>
        <w:t>2011-2012</w:t>
      </w:r>
    </w:p>
    <w:p w:rsidR="008729A8" w:rsidRPr="00B96C7D" w:rsidRDefault="00B96C7D">
      <w:pPr>
        <w:spacing w:after="3"/>
        <w:ind w:left="123" w:right="113" w:hanging="10"/>
        <w:rPr>
          <w:b/>
        </w:rPr>
      </w:pPr>
      <w:r w:rsidRPr="00B96C7D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C7D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5" w:type="dxa"/>
          <w:right w:w="115" w:type="dxa"/>
        </w:tblCellMar>
        <w:tblLook w:val="04A0"/>
      </w:tblPr>
      <w:tblGrid>
        <w:gridCol w:w="964"/>
        <w:gridCol w:w="3742"/>
        <w:gridCol w:w="4512"/>
        <w:gridCol w:w="1020"/>
        <w:gridCol w:w="760"/>
      </w:tblGrid>
      <w:tr w:rsidR="008729A8" w:rsidRPr="00B96C7D">
        <w:trPr>
          <w:trHeight w:val="1942"/>
        </w:trPr>
        <w:tc>
          <w:tcPr>
            <w:tcW w:w="470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729A8" w:rsidRPr="00B96C7D" w:rsidRDefault="00B96C7D">
            <w:pPr>
              <w:spacing w:after="818"/>
              <w:rPr>
                <w:b/>
              </w:rPr>
            </w:pPr>
            <w:r w:rsidRPr="00B96C7D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8729A8" w:rsidRPr="00B96C7D" w:rsidRDefault="00B96C7D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B96C7D">
              <w:rPr>
                <w:b/>
              </w:rPr>
              <w:tab/>
            </w:r>
            <w:r w:rsidRPr="00B96C7D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B96C7D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451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729A8" w:rsidRPr="00B96C7D" w:rsidRDefault="00B96C7D">
            <w:pPr>
              <w:rPr>
                <w:b/>
              </w:rPr>
            </w:pPr>
            <w:r w:rsidRPr="00B96C7D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729A8" w:rsidRPr="00B96C7D" w:rsidRDefault="00B96C7D">
            <w:pPr>
              <w:ind w:left="165"/>
              <w:rPr>
                <w:b/>
              </w:rPr>
            </w:pPr>
            <w:r w:rsidRPr="00B96C7D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729A8" w:rsidRPr="00B96C7D" w:rsidRDefault="00B96C7D">
            <w:pPr>
              <w:ind w:left="19"/>
              <w:rPr>
                <w:b/>
              </w:rPr>
            </w:pPr>
            <w:r w:rsidRPr="00B96C7D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8729A8" w:rsidTr="00B96C7D">
        <w:trPr>
          <w:trHeight w:val="25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 w:rsidP="00642EF9">
            <w:r>
              <w:rPr>
                <w:rFonts w:ascii="PT Sans" w:eastAsia="PT Sans" w:hAnsi="PT Sans" w:cs="PT Sans"/>
                <w:sz w:val="20"/>
              </w:rPr>
              <w:t xml:space="preserve">Озорницы 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 w:rsidP="00B96C7D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12,200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12,200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Ириски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12,200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12,200</w:t>
            </w:r>
          </w:p>
        </w:tc>
      </w:tr>
      <w:tr w:rsidR="008729A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Вишенки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 w:rsidP="00DE7AC3">
            <w:r>
              <w:rPr>
                <w:rFonts w:ascii="PT Sans" w:eastAsia="PT Sans" w:hAnsi="PT Sans" w:cs="PT Sans"/>
                <w:sz w:val="20"/>
              </w:rPr>
              <w:t>1</w:t>
            </w:r>
            <w:r w:rsidR="00DE7AC3"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</w:rPr>
              <w:t>,</w:t>
            </w:r>
            <w:r w:rsidR="00DE7AC3">
              <w:rPr>
                <w:rFonts w:ascii="PT Sans" w:eastAsia="PT Sans" w:hAnsi="PT Sans" w:cs="PT Sans"/>
                <w:sz w:val="20"/>
              </w:rPr>
              <w:t>5</w:t>
            </w:r>
            <w:r>
              <w:rPr>
                <w:rFonts w:ascii="PT Sans" w:eastAsia="PT Sans" w:hAnsi="PT Sans" w:cs="PT Sans"/>
                <w:sz w:val="20"/>
              </w:rPr>
              <w:t>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 w:rsidP="00DE7AC3">
            <w:r>
              <w:rPr>
                <w:rFonts w:ascii="PT Sans" w:eastAsia="PT Sans" w:hAnsi="PT Sans" w:cs="PT Sans"/>
                <w:sz w:val="20"/>
              </w:rPr>
              <w:t>1</w:t>
            </w:r>
            <w:r w:rsidR="00DE7AC3"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</w:rPr>
              <w:t>,</w:t>
            </w:r>
            <w:r w:rsidR="00DE7AC3">
              <w:rPr>
                <w:rFonts w:ascii="PT Sans" w:eastAsia="PT Sans" w:hAnsi="PT Sans" w:cs="PT Sans"/>
                <w:sz w:val="20"/>
              </w:rPr>
              <w:t>5</w:t>
            </w:r>
            <w:r>
              <w:rPr>
                <w:rFonts w:ascii="PT Sans" w:eastAsia="PT Sans" w:hAnsi="PT Sans" w:cs="PT Sans"/>
                <w:sz w:val="20"/>
              </w:rPr>
              <w:t>00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Нижний Новгород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Нижний Новгород (СДЮСШОР№16)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 w:rsidP="00DE7AC3">
            <w:r>
              <w:rPr>
                <w:rFonts w:ascii="PT Sans" w:eastAsia="PT Sans" w:hAnsi="PT Sans" w:cs="PT Sans"/>
                <w:sz w:val="20"/>
              </w:rPr>
              <w:t>1</w:t>
            </w:r>
            <w:r w:rsidR="00DE7AC3"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</w:rPr>
              <w:t>,</w:t>
            </w:r>
            <w:r w:rsidR="00DE7AC3">
              <w:rPr>
                <w:rFonts w:ascii="PT Sans" w:eastAsia="PT Sans" w:hAnsi="PT Sans" w:cs="PT Sans"/>
                <w:sz w:val="20"/>
              </w:rPr>
              <w:t>5</w:t>
            </w:r>
            <w:r>
              <w:rPr>
                <w:rFonts w:ascii="PT Sans" w:eastAsia="PT Sans" w:hAnsi="PT Sans" w:cs="PT Sans"/>
                <w:sz w:val="20"/>
              </w:rPr>
              <w:t>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 w:rsidP="00DE7AC3">
            <w:r>
              <w:rPr>
                <w:rFonts w:ascii="PT Sans" w:eastAsia="PT Sans" w:hAnsi="PT Sans" w:cs="PT Sans"/>
                <w:sz w:val="20"/>
              </w:rPr>
              <w:t>1</w:t>
            </w:r>
            <w:r w:rsidR="00DE7AC3">
              <w:rPr>
                <w:rFonts w:ascii="PT Sans" w:eastAsia="PT Sans" w:hAnsi="PT Sans" w:cs="PT Sans"/>
                <w:sz w:val="20"/>
              </w:rPr>
              <w:t>1</w:t>
            </w:r>
            <w:r>
              <w:rPr>
                <w:rFonts w:ascii="PT Sans" w:eastAsia="PT Sans" w:hAnsi="PT Sans" w:cs="PT Sans"/>
                <w:sz w:val="20"/>
              </w:rPr>
              <w:t>,</w:t>
            </w:r>
            <w:r w:rsidR="00DE7AC3">
              <w:rPr>
                <w:rFonts w:ascii="PT Sans" w:eastAsia="PT Sans" w:hAnsi="PT Sans" w:cs="PT Sans"/>
                <w:sz w:val="20"/>
              </w:rPr>
              <w:t>5</w:t>
            </w:r>
            <w:bookmarkStart w:id="0" w:name="_GoBack"/>
            <w:bookmarkEnd w:id="0"/>
            <w:r>
              <w:rPr>
                <w:rFonts w:ascii="PT Sans" w:eastAsia="PT Sans" w:hAnsi="PT Sans" w:cs="PT Sans"/>
                <w:sz w:val="20"/>
              </w:rPr>
              <w:t>00</w:t>
            </w:r>
          </w:p>
        </w:tc>
      </w:tr>
      <w:tr w:rsidR="008729A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roofErr w:type="spellStart"/>
            <w:r>
              <w:rPr>
                <w:rFonts w:ascii="PT Sans" w:eastAsia="PT Sans" w:hAnsi="PT Sans" w:cs="PT Sans"/>
                <w:sz w:val="20"/>
              </w:rPr>
              <w:t>Витаминки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10,000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10,000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Летний мотив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10,000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10,000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Солнышки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Уфа (Центр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9,100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Пчелки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Москва (ЦХГ№1)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9,000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244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Француженки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Нижнекамск (Нефтехимик)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8,950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roofErr w:type="spellStart"/>
            <w:r>
              <w:rPr>
                <w:rFonts w:ascii="PT Sans" w:eastAsia="PT Sans" w:hAnsi="PT Sans" w:cs="PT Sans"/>
                <w:sz w:val="20"/>
              </w:rPr>
              <w:t>Апельсинки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 xml:space="preserve"> Казань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Казань (СДЮСШОР "</w:t>
            </w:r>
            <w:proofErr w:type="spellStart"/>
            <w:r>
              <w:rPr>
                <w:rFonts w:ascii="PT Sans" w:eastAsia="PT Sans" w:hAnsi="PT Sans" w:cs="PT Sans"/>
                <w:sz w:val="20"/>
              </w:rPr>
              <w:t>Приволжанка</w:t>
            </w:r>
            <w:proofErr w:type="spellEnd"/>
            <w:r>
              <w:rPr>
                <w:rFonts w:ascii="PT Sans" w:eastAsia="PT Sans" w:hAnsi="PT Sans" w:cs="PT Sans"/>
                <w:sz w:val="20"/>
              </w:rPr>
              <w:t>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8,850</w:t>
            </w:r>
          </w:p>
        </w:tc>
      </w:tr>
      <w:tr w:rsidR="008729A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Пуговки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8,800</w:t>
            </w:r>
          </w:p>
        </w:tc>
      </w:tr>
      <w:tr w:rsidR="008729A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Улыбка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7,800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 w:rsidP="00B96C7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Ягодки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Нижнекамск (Нефтехимик)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7,650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 w:rsidP="00B96C7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Бабочки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Казань (ДЮСШ "Ника")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7,400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7,400</w:t>
            </w:r>
          </w:p>
        </w:tc>
      </w:tr>
      <w:tr w:rsidR="008729A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 w:rsidP="00B96C7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roofErr w:type="spellStart"/>
            <w:r>
              <w:rPr>
                <w:rFonts w:ascii="PT Sans" w:eastAsia="PT Sans" w:hAnsi="PT Sans" w:cs="PT Sans"/>
                <w:sz w:val="20"/>
              </w:rPr>
              <w:t>Апельсинки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6,550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6,550</w:t>
            </w:r>
          </w:p>
        </w:tc>
      </w:tr>
      <w:tr w:rsidR="008729A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 w:rsidP="00B96C7D">
            <w:pPr>
              <w:ind w:left="135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Звездочки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729A8" w:rsidRDefault="00B96C7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6,450</w:t>
            </w:r>
          </w:p>
        </w:tc>
      </w:tr>
    </w:tbl>
    <w:p w:rsidR="008729A8" w:rsidRDefault="00B96C7D" w:rsidP="00B96C7D">
      <w:pPr>
        <w:tabs>
          <w:tab w:val="center" w:pos="492"/>
          <w:tab w:val="center" w:pos="1421"/>
          <w:tab w:val="center" w:pos="6489"/>
          <w:tab w:val="center" w:pos="9597"/>
          <w:tab w:val="right" w:pos="10915"/>
        </w:tabs>
        <w:spacing w:after="31" w:line="221" w:lineRule="auto"/>
      </w:pPr>
      <w:r>
        <w:tab/>
      </w:r>
      <w:r>
        <w:rPr>
          <w:rFonts w:ascii="PT Sans" w:eastAsia="PT Sans" w:hAnsi="PT Sans" w:cs="PT Sans"/>
          <w:sz w:val="20"/>
        </w:rPr>
        <w:t>14</w:t>
      </w:r>
      <w:r>
        <w:rPr>
          <w:rFonts w:ascii="PT Sans" w:eastAsia="PT Sans" w:hAnsi="PT Sans" w:cs="PT Sans"/>
          <w:sz w:val="20"/>
        </w:rPr>
        <w:tab/>
        <w:t>Солнышки</w:t>
      </w:r>
      <w:r>
        <w:rPr>
          <w:rFonts w:ascii="PT Sans" w:eastAsia="PT Sans" w:hAnsi="PT Sans" w:cs="PT Sans"/>
          <w:sz w:val="20"/>
        </w:rPr>
        <w:tab/>
        <w:t>Казань (Центр гимнастики Олимпийской</w:t>
      </w:r>
      <w:r>
        <w:rPr>
          <w:rFonts w:ascii="PT Sans" w:eastAsia="PT Sans" w:hAnsi="PT Sans" w:cs="PT Sans"/>
          <w:sz w:val="20"/>
        </w:rPr>
        <w:tab/>
        <w:t>9,100</w:t>
      </w:r>
      <w:r>
        <w:rPr>
          <w:rFonts w:ascii="PT Sans" w:eastAsia="PT Sans" w:hAnsi="PT Sans" w:cs="PT Sans"/>
          <w:sz w:val="17"/>
          <w:vertAlign w:val="superscript"/>
        </w:rPr>
        <w:t>7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5,950</w:t>
      </w:r>
    </w:p>
    <w:p w:rsidR="008729A8" w:rsidRDefault="00B96C7D" w:rsidP="00B96C7D">
      <w:pPr>
        <w:spacing w:after="120"/>
        <w:ind w:left="1055"/>
        <w:jc w:val="center"/>
        <w:rPr>
          <w:rFonts w:ascii="PT Sans" w:eastAsia="PT Sans" w:hAnsi="PT Sans" w:cs="PT Sans"/>
          <w:sz w:val="20"/>
        </w:rPr>
      </w:pPr>
      <w:r>
        <w:rPr>
          <w:rFonts w:ascii="PT Sans" w:eastAsia="PT Sans" w:hAnsi="PT Sans" w:cs="PT Sans"/>
          <w:sz w:val="20"/>
        </w:rPr>
        <w:t>чемпионки Юлии Барсуковой)</w:t>
      </w:r>
    </w:p>
    <w:p w:rsidR="00B96C7D" w:rsidRDefault="00B96C7D" w:rsidP="00B96C7D">
      <w:pPr>
        <w:spacing w:after="120"/>
        <w:ind w:left="1055"/>
        <w:jc w:val="center"/>
        <w:rPr>
          <w:rFonts w:ascii="PT Sans" w:eastAsia="PT Sans" w:hAnsi="PT Sans" w:cs="PT Sans"/>
          <w:sz w:val="20"/>
        </w:rPr>
      </w:pPr>
    </w:p>
    <w:p w:rsidR="00B96C7D" w:rsidRDefault="00B96C7D" w:rsidP="00B96C7D">
      <w:pPr>
        <w:spacing w:after="120"/>
        <w:ind w:left="1055"/>
        <w:jc w:val="center"/>
        <w:rPr>
          <w:rFonts w:ascii="PT Sans" w:eastAsia="PT Sans" w:hAnsi="PT Sans" w:cs="PT Sans"/>
          <w:sz w:val="20"/>
        </w:rPr>
      </w:pPr>
    </w:p>
    <w:p w:rsidR="00B96C7D" w:rsidRDefault="00B96C7D" w:rsidP="00B96C7D">
      <w:pPr>
        <w:spacing w:after="120"/>
        <w:ind w:left="1055"/>
        <w:jc w:val="center"/>
        <w:rPr>
          <w:rFonts w:ascii="PT Sans" w:eastAsia="PT Sans" w:hAnsi="PT Sans" w:cs="PT Sans"/>
          <w:sz w:val="20"/>
        </w:rPr>
      </w:pPr>
    </w:p>
    <w:p w:rsidR="00B96C7D" w:rsidRDefault="00B96C7D" w:rsidP="00B96C7D">
      <w:pPr>
        <w:spacing w:after="120"/>
        <w:ind w:left="1055"/>
        <w:jc w:val="center"/>
        <w:rPr>
          <w:rFonts w:ascii="PT Sans" w:eastAsia="PT Sans" w:hAnsi="PT Sans" w:cs="PT Sans"/>
          <w:sz w:val="20"/>
        </w:rPr>
      </w:pPr>
    </w:p>
    <w:p w:rsidR="00B96C7D" w:rsidRDefault="00B96C7D" w:rsidP="008C5AD6">
      <w:pPr>
        <w:tabs>
          <w:tab w:val="right" w:pos="2552"/>
          <w:tab w:val="left" w:pos="7513"/>
        </w:tabs>
        <w:spacing w:after="120" w:line="230" w:lineRule="auto"/>
        <w:rPr>
          <w:rFonts w:ascii="PT Sans" w:eastAsia="PT Sans" w:hAnsi="PT Sans" w:cs="PT Sans"/>
          <w:sz w:val="20"/>
        </w:rPr>
      </w:pPr>
      <w:r>
        <w:tab/>
      </w:r>
    </w:p>
    <w:p w:rsidR="00B96C7D" w:rsidRDefault="00B96C7D" w:rsidP="00B96C7D">
      <w:pPr>
        <w:spacing w:after="120"/>
        <w:ind w:left="1055"/>
      </w:pPr>
    </w:p>
    <w:p w:rsidR="00B96C7D" w:rsidRDefault="00B96C7D" w:rsidP="00B96C7D">
      <w:pPr>
        <w:spacing w:after="120"/>
        <w:ind w:left="1055"/>
      </w:pPr>
    </w:p>
    <w:p w:rsidR="008729A8" w:rsidRDefault="00FF2A17">
      <w:pPr>
        <w:spacing w:after="112"/>
      </w:pPr>
      <w:r>
        <w:rPr>
          <w:noProof/>
        </w:rPr>
      </w:r>
      <w:r>
        <w:rPr>
          <w:noProof/>
        </w:rPr>
        <w:pict>
          <v:group id="Group 3413" o:spid="_x0000_s1026" style="width:549.9pt;height:1pt;mso-position-horizontal-relative:char;mso-position-vertical-relative:line" coordsize="69840,127">
            <v:shape id="Shape 3752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GOccA&#10;AADdAAAADwAAAGRycy9kb3ducmV2LnhtbESPQWvCQBSE74L/YXlCb3XTFFOJriKCtYe2UOtBb4/s&#10;MwnNvo27a4z/vlsoeBxm5htmvuxNIzpyvras4GmcgCAurK65VLD/3jxOQfiArLGxTApu5GG5GA7m&#10;mGt75S/qdqEUEcI+RwVVCG0upS8qMujHtiWO3sk6gyFKV0rt8BrhppFpkmTSYM1xocKW1hUVP7uL&#10;UXDJUttut9nHQR/53R2a0+f5tVPqYdSvZiAC9eEe/m+/aQXPL5MU/t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iBjnHAAAA3QAAAA8AAAAAAAAAAAAAAAAAmAIAAGRy&#10;cy9kb3ducmV2LnhtbFBLBQYAAAAABAAEAPUAAACM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8729A8" w:rsidRDefault="00B96C7D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05.04.2018 в 12:09</w:t>
      </w:r>
      <w:r>
        <w:rPr>
          <w:rFonts w:ascii="PT Sans" w:eastAsia="PT Sans" w:hAnsi="PT Sans" w:cs="PT Sans"/>
          <w:sz w:val="16"/>
        </w:rPr>
        <w:tab/>
      </w:r>
      <w:proofErr w:type="spellStart"/>
      <w:r>
        <w:rPr>
          <w:rFonts w:ascii="PT Sans" w:eastAsia="PT Sans" w:hAnsi="PT Sans" w:cs="PT Sans"/>
          <w:sz w:val="16"/>
        </w:rPr>
        <w:t>Стр</w:t>
      </w:r>
      <w:proofErr w:type="spellEnd"/>
      <w:r>
        <w:rPr>
          <w:rFonts w:ascii="PT Sans" w:eastAsia="PT Sans" w:hAnsi="PT Sans" w:cs="PT Sans"/>
          <w:sz w:val="16"/>
        </w:rPr>
        <w:t xml:space="preserve"> 1 из 1</w:t>
      </w:r>
    </w:p>
    <w:sectPr w:rsidR="008729A8" w:rsidSect="00B96C7D">
      <w:pgSz w:w="11900" w:h="16840"/>
      <w:pgMar w:top="567" w:right="391" w:bottom="568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729A8"/>
    <w:rsid w:val="00642EF9"/>
    <w:rsid w:val="008729A8"/>
    <w:rsid w:val="008C5AD6"/>
    <w:rsid w:val="00B96C7D"/>
    <w:rsid w:val="00DE7AC3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1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2A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9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C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5</cp:revision>
  <cp:lastPrinted>2018-04-05T09:17:00Z</cp:lastPrinted>
  <dcterms:created xsi:type="dcterms:W3CDTF">2018-04-05T09:16:00Z</dcterms:created>
  <dcterms:modified xsi:type="dcterms:W3CDTF">2018-04-10T10:41:00Z</dcterms:modified>
</cp:coreProperties>
</file>