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55662" w14:textId="77777777" w:rsidR="00CC0614" w:rsidRDefault="00CC0614" w:rsidP="00864D87">
      <w:pPr>
        <w:pStyle w:val="a4"/>
        <w:jc w:val="center"/>
        <w:rPr>
          <w:rFonts w:ascii="Times New Roman" w:hAnsi="Times New Roman" w:cs="Times New Roman"/>
          <w:b/>
          <w:sz w:val="28"/>
          <w:szCs w:val="28"/>
        </w:rPr>
      </w:pPr>
    </w:p>
    <w:p w14:paraId="54BFE064" w14:textId="48E62B7B" w:rsidR="00CC0614" w:rsidRDefault="008307E6" w:rsidP="00BB5147">
      <w:pPr>
        <w:pStyle w:val="a4"/>
        <w:rPr>
          <w:rFonts w:ascii="Times New Roman" w:hAnsi="Times New Roman" w:cs="Times New Roman"/>
          <w:b/>
          <w:sz w:val="28"/>
          <w:szCs w:val="28"/>
        </w:rPr>
      </w:pPr>
      <w:r>
        <w:rPr>
          <w:noProof/>
        </w:rPr>
        <w:drawing>
          <wp:inline distT="0" distB="0" distL="0" distR="0" wp14:anchorId="5A133A57" wp14:editId="667F4A68">
            <wp:extent cx="6652895" cy="914789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5542" cy="9151537"/>
                    </a:xfrm>
                    <a:prstGeom prst="rect">
                      <a:avLst/>
                    </a:prstGeom>
                    <a:noFill/>
                    <a:ln>
                      <a:noFill/>
                    </a:ln>
                  </pic:spPr>
                </pic:pic>
              </a:graphicData>
            </a:graphic>
          </wp:inline>
        </w:drawing>
      </w:r>
    </w:p>
    <w:p w14:paraId="601040A8" w14:textId="77777777" w:rsidR="00CC0614" w:rsidRDefault="00CC0614" w:rsidP="00CC0614">
      <w:pPr>
        <w:pStyle w:val="a4"/>
        <w:jc w:val="center"/>
        <w:rPr>
          <w:rFonts w:ascii="Times New Roman" w:hAnsi="Times New Roman" w:cs="Times New Roman"/>
          <w:b/>
          <w:sz w:val="28"/>
          <w:szCs w:val="28"/>
        </w:rPr>
      </w:pPr>
    </w:p>
    <w:p w14:paraId="6A8D4F2F" w14:textId="77777777" w:rsidR="00CC0614" w:rsidRDefault="00CC0614" w:rsidP="00CC0614">
      <w:pPr>
        <w:pStyle w:val="a4"/>
        <w:jc w:val="center"/>
        <w:rPr>
          <w:rFonts w:ascii="Times New Roman" w:hAnsi="Times New Roman" w:cs="Times New Roman"/>
          <w:b/>
          <w:sz w:val="28"/>
          <w:szCs w:val="28"/>
        </w:rPr>
      </w:pPr>
    </w:p>
    <w:p w14:paraId="4A23BC54" w14:textId="77777777" w:rsidR="00CC0614" w:rsidRDefault="00CC0614" w:rsidP="00CC0614">
      <w:pPr>
        <w:pStyle w:val="a4"/>
        <w:jc w:val="center"/>
        <w:rPr>
          <w:rFonts w:ascii="Times New Roman" w:hAnsi="Times New Roman" w:cs="Times New Roman"/>
          <w:b/>
          <w:sz w:val="28"/>
          <w:szCs w:val="28"/>
        </w:rPr>
      </w:pPr>
    </w:p>
    <w:p w14:paraId="57FCBED3" w14:textId="77777777" w:rsidR="00CC0614" w:rsidRDefault="00CC0614" w:rsidP="00CC0614">
      <w:pPr>
        <w:pStyle w:val="a4"/>
        <w:jc w:val="center"/>
        <w:rPr>
          <w:rFonts w:ascii="Times New Roman" w:hAnsi="Times New Roman" w:cs="Times New Roman"/>
          <w:b/>
          <w:sz w:val="28"/>
          <w:szCs w:val="28"/>
        </w:rPr>
      </w:pPr>
    </w:p>
    <w:p w14:paraId="16319C77" w14:textId="77777777" w:rsidR="00CC0614" w:rsidRDefault="00CC0614" w:rsidP="00CC0614">
      <w:pPr>
        <w:pStyle w:val="a4"/>
        <w:jc w:val="center"/>
        <w:rPr>
          <w:rFonts w:ascii="Times New Roman" w:hAnsi="Times New Roman" w:cs="Times New Roman"/>
          <w:b/>
          <w:sz w:val="28"/>
          <w:szCs w:val="28"/>
        </w:rPr>
      </w:pPr>
    </w:p>
    <w:p w14:paraId="084C45B8" w14:textId="77777777" w:rsidR="00CC0614" w:rsidRDefault="00CC0614" w:rsidP="00C009F1">
      <w:pPr>
        <w:pStyle w:val="a4"/>
        <w:rPr>
          <w:rFonts w:ascii="Times New Roman" w:hAnsi="Times New Roman" w:cs="Times New Roman"/>
          <w:b/>
          <w:sz w:val="28"/>
          <w:szCs w:val="28"/>
        </w:rPr>
      </w:pPr>
    </w:p>
    <w:p w14:paraId="711B5811" w14:textId="77777777" w:rsidR="00CC0614" w:rsidRPr="00915FD1" w:rsidRDefault="00CC0614" w:rsidP="00915FD1">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14:paraId="410E752B" w14:textId="77777777" w:rsidR="000019FE" w:rsidRPr="000019FE" w:rsidRDefault="00662048" w:rsidP="000019FE">
      <w:pPr>
        <w:pStyle w:val="a4"/>
        <w:ind w:firstLine="708"/>
        <w:jc w:val="both"/>
        <w:rPr>
          <w:rFonts w:ascii="Times New Roman" w:hAnsi="Times New Roman" w:cs="Times New Roman"/>
          <w:sz w:val="28"/>
          <w:szCs w:val="28"/>
        </w:rPr>
      </w:pPr>
      <w:r>
        <w:rPr>
          <w:rFonts w:ascii="Times New Roman" w:hAnsi="Times New Roman" w:cs="Times New Roman"/>
          <w:sz w:val="28"/>
          <w:szCs w:val="28"/>
        </w:rPr>
        <w:t>Соревнования</w:t>
      </w:r>
      <w:r w:rsidR="0032685F">
        <w:rPr>
          <w:rFonts w:ascii="Times New Roman" w:hAnsi="Times New Roman" w:cs="Times New Roman"/>
          <w:sz w:val="28"/>
          <w:szCs w:val="28"/>
        </w:rPr>
        <w:t xml:space="preserve"> «</w:t>
      </w:r>
      <w:proofErr w:type="spellStart"/>
      <w:r w:rsidR="0032685F">
        <w:rPr>
          <w:rFonts w:ascii="Times New Roman" w:hAnsi="Times New Roman" w:cs="Times New Roman"/>
          <w:sz w:val="28"/>
          <w:szCs w:val="28"/>
        </w:rPr>
        <w:t>Новогорские</w:t>
      </w:r>
      <w:proofErr w:type="spellEnd"/>
      <w:r w:rsidR="00CC0614">
        <w:rPr>
          <w:rFonts w:ascii="Times New Roman" w:hAnsi="Times New Roman" w:cs="Times New Roman"/>
          <w:sz w:val="28"/>
          <w:szCs w:val="28"/>
        </w:rPr>
        <w:t xml:space="preserve"> з</w:t>
      </w:r>
      <w:r w:rsidR="0032685F">
        <w:rPr>
          <w:rFonts w:ascii="Times New Roman" w:hAnsi="Times New Roman" w:cs="Times New Roman"/>
          <w:sz w:val="28"/>
          <w:szCs w:val="28"/>
        </w:rPr>
        <w:t>вездочки – 2020</w:t>
      </w:r>
      <w:r>
        <w:rPr>
          <w:rFonts w:ascii="Times New Roman" w:hAnsi="Times New Roman" w:cs="Times New Roman"/>
          <w:sz w:val="28"/>
          <w:szCs w:val="28"/>
        </w:rPr>
        <w:t>» (далее – Соревнования) проводя</w:t>
      </w:r>
      <w:r w:rsidR="00CC0614">
        <w:rPr>
          <w:rFonts w:ascii="Times New Roman" w:hAnsi="Times New Roman" w:cs="Times New Roman"/>
          <w:sz w:val="28"/>
          <w:szCs w:val="28"/>
        </w:rPr>
        <w:t>тся в соответствии с Единым календарным планом физкультурных и спортивных меропр</w:t>
      </w:r>
      <w:r>
        <w:rPr>
          <w:rFonts w:ascii="Times New Roman" w:hAnsi="Times New Roman" w:cs="Times New Roman"/>
          <w:sz w:val="28"/>
          <w:szCs w:val="28"/>
        </w:rPr>
        <w:t>иятий города Москвы, календарным планом ГБУ «</w:t>
      </w:r>
      <w:proofErr w:type="spellStart"/>
      <w:r>
        <w:rPr>
          <w:rFonts w:ascii="Times New Roman" w:hAnsi="Times New Roman" w:cs="Times New Roman"/>
          <w:sz w:val="28"/>
          <w:szCs w:val="28"/>
        </w:rPr>
        <w:t>ЦФКиС</w:t>
      </w:r>
      <w:proofErr w:type="spellEnd"/>
      <w:r>
        <w:rPr>
          <w:rFonts w:ascii="Times New Roman" w:hAnsi="Times New Roman" w:cs="Times New Roman"/>
          <w:sz w:val="28"/>
          <w:szCs w:val="28"/>
        </w:rPr>
        <w:t xml:space="preserve"> ЦАО г. Москвы» Москомспорта и календарем  </w:t>
      </w:r>
      <w:r w:rsidRPr="00662048">
        <w:rPr>
          <w:rFonts w:ascii="Times New Roman" w:hAnsi="Times New Roman" w:cs="Times New Roman"/>
          <w:sz w:val="28"/>
          <w:szCs w:val="28"/>
        </w:rPr>
        <w:t>РОО</w:t>
      </w:r>
      <w:r w:rsidR="007E6A30">
        <w:rPr>
          <w:rFonts w:ascii="Times New Roman" w:hAnsi="Times New Roman" w:cs="Times New Roman"/>
          <w:sz w:val="28"/>
          <w:szCs w:val="28"/>
        </w:rPr>
        <w:t xml:space="preserve"> </w:t>
      </w:r>
      <w:r w:rsidRPr="00662048">
        <w:rPr>
          <w:rFonts w:ascii="Times New Roman" w:hAnsi="Times New Roman" w:cs="Times New Roman"/>
          <w:sz w:val="28"/>
          <w:szCs w:val="28"/>
        </w:rPr>
        <w:t>«Федерация художественной гимнастики города Москвы»</w:t>
      </w:r>
      <w:r w:rsidR="0032685F">
        <w:rPr>
          <w:rFonts w:ascii="Times New Roman" w:hAnsi="Times New Roman" w:cs="Times New Roman"/>
          <w:sz w:val="28"/>
          <w:szCs w:val="28"/>
        </w:rPr>
        <w:t xml:space="preserve"> на 2020</w:t>
      </w:r>
      <w:r>
        <w:rPr>
          <w:rFonts w:ascii="Times New Roman" w:hAnsi="Times New Roman" w:cs="Times New Roman"/>
          <w:sz w:val="28"/>
          <w:szCs w:val="28"/>
        </w:rPr>
        <w:t xml:space="preserve"> год.</w:t>
      </w:r>
      <w:r w:rsidR="000019FE">
        <w:rPr>
          <w:rFonts w:ascii="Times New Roman" w:hAnsi="Times New Roman" w:cs="Times New Roman"/>
          <w:sz w:val="28"/>
          <w:szCs w:val="28"/>
        </w:rPr>
        <w:t xml:space="preserve"> </w:t>
      </w:r>
      <w:r w:rsidR="00B30D1A" w:rsidRPr="000019FE">
        <w:rPr>
          <w:rFonts w:ascii="Times New Roman" w:hAnsi="Times New Roman" w:cs="Times New Roman"/>
          <w:sz w:val="28"/>
          <w:szCs w:val="28"/>
        </w:rPr>
        <w:t>Соревнования проводя</w:t>
      </w:r>
      <w:r w:rsidR="00CC0614" w:rsidRPr="000019FE">
        <w:rPr>
          <w:rFonts w:ascii="Times New Roman" w:hAnsi="Times New Roman" w:cs="Times New Roman"/>
          <w:sz w:val="28"/>
          <w:szCs w:val="28"/>
        </w:rPr>
        <w:t>тся в соотв</w:t>
      </w:r>
      <w:r w:rsidR="00C5400C" w:rsidRPr="000019FE">
        <w:rPr>
          <w:rFonts w:ascii="Times New Roman" w:hAnsi="Times New Roman" w:cs="Times New Roman"/>
          <w:sz w:val="28"/>
          <w:szCs w:val="28"/>
        </w:rPr>
        <w:t xml:space="preserve">етствии с правилами вида спорта </w:t>
      </w:r>
      <w:r w:rsidR="00CC0614" w:rsidRPr="000019FE">
        <w:rPr>
          <w:rFonts w:ascii="Times New Roman" w:hAnsi="Times New Roman" w:cs="Times New Roman"/>
          <w:sz w:val="28"/>
          <w:szCs w:val="28"/>
        </w:rPr>
        <w:t xml:space="preserve">«художественная гимнастика», утвержденными приказом Министерства спорта Российской </w:t>
      </w:r>
      <w:r w:rsidR="000019FE" w:rsidRPr="000019FE">
        <w:rPr>
          <w:rFonts w:ascii="Times New Roman" w:hAnsi="Times New Roman" w:cs="Times New Roman"/>
          <w:sz w:val="28"/>
          <w:szCs w:val="28"/>
        </w:rPr>
        <w:t>Федерации (далее Минспорт) от 21 декабря 2018 года № 1068</w:t>
      </w:r>
      <w:r w:rsidR="000019FE">
        <w:rPr>
          <w:rFonts w:ascii="Times New Roman" w:hAnsi="Times New Roman" w:cs="Times New Roman"/>
          <w:sz w:val="28"/>
          <w:szCs w:val="28"/>
        </w:rPr>
        <w:t xml:space="preserve">, </w:t>
      </w:r>
      <w:r w:rsidR="000019FE" w:rsidRPr="000019FE">
        <w:rPr>
          <w:rFonts w:ascii="Times New Roman" w:hAnsi="Times New Roman" w:cs="Times New Roman"/>
          <w:sz w:val="28"/>
          <w:szCs w:val="28"/>
        </w:rPr>
        <w:t xml:space="preserve">с изменениями, внесенными </w:t>
      </w:r>
      <w:proofErr w:type="gramStart"/>
      <w:r w:rsidR="000019FE" w:rsidRPr="000019FE">
        <w:rPr>
          <w:rFonts w:ascii="Times New Roman" w:hAnsi="Times New Roman" w:cs="Times New Roman"/>
          <w:sz w:val="28"/>
          <w:szCs w:val="28"/>
        </w:rPr>
        <w:t>приказом</w:t>
      </w:r>
      <w:r w:rsidR="000019FE">
        <w:rPr>
          <w:rFonts w:ascii="Times New Roman" w:hAnsi="Times New Roman" w:cs="Times New Roman"/>
          <w:sz w:val="28"/>
          <w:szCs w:val="28"/>
        </w:rPr>
        <w:t xml:space="preserve">  </w:t>
      </w:r>
      <w:r w:rsidR="000019FE" w:rsidRPr="000019FE">
        <w:rPr>
          <w:rFonts w:ascii="Times New Roman" w:hAnsi="Times New Roman" w:cs="Times New Roman"/>
          <w:sz w:val="28"/>
          <w:szCs w:val="28"/>
        </w:rPr>
        <w:t>Минс</w:t>
      </w:r>
      <w:r w:rsidR="000019FE">
        <w:rPr>
          <w:rFonts w:ascii="Times New Roman" w:hAnsi="Times New Roman" w:cs="Times New Roman"/>
          <w:sz w:val="28"/>
          <w:szCs w:val="28"/>
        </w:rPr>
        <w:t>порта</w:t>
      </w:r>
      <w:proofErr w:type="gramEnd"/>
      <w:r w:rsidR="000019FE">
        <w:rPr>
          <w:rFonts w:ascii="Times New Roman" w:hAnsi="Times New Roman" w:cs="Times New Roman"/>
          <w:sz w:val="28"/>
          <w:szCs w:val="28"/>
        </w:rPr>
        <w:t xml:space="preserve"> России от 28.05.19 года № 417.</w:t>
      </w:r>
    </w:p>
    <w:p w14:paraId="62B1C929" w14:textId="77777777" w:rsidR="00CC0614" w:rsidRDefault="00CC0614" w:rsidP="00C5400C">
      <w:pPr>
        <w:pStyle w:val="a4"/>
        <w:ind w:left="360" w:firstLine="348"/>
        <w:jc w:val="both"/>
        <w:rPr>
          <w:rFonts w:ascii="Times New Roman" w:hAnsi="Times New Roman" w:cs="Times New Roman"/>
          <w:sz w:val="28"/>
          <w:szCs w:val="28"/>
        </w:rPr>
      </w:pPr>
    </w:p>
    <w:p w14:paraId="597F223A" w14:textId="77777777" w:rsidR="00CC0614" w:rsidRDefault="00B30D1A" w:rsidP="00C5400C">
      <w:pPr>
        <w:pStyle w:val="a4"/>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w:t>
      </w:r>
      <w:proofErr w:type="gramStart"/>
      <w:r>
        <w:rPr>
          <w:rFonts w:ascii="Times New Roman" w:hAnsi="Times New Roman" w:cs="Times New Roman"/>
          <w:sz w:val="28"/>
          <w:szCs w:val="28"/>
        </w:rPr>
        <w:t xml:space="preserve">Соревнований </w:t>
      </w:r>
      <w:r w:rsidR="00CC0614">
        <w:rPr>
          <w:rFonts w:ascii="Times New Roman" w:hAnsi="Times New Roman" w:cs="Times New Roman"/>
          <w:sz w:val="28"/>
          <w:szCs w:val="28"/>
        </w:rPr>
        <w:t xml:space="preserve"> являются</w:t>
      </w:r>
      <w:proofErr w:type="gramEnd"/>
      <w:r w:rsidR="00CC0614">
        <w:rPr>
          <w:rFonts w:ascii="Times New Roman" w:hAnsi="Times New Roman" w:cs="Times New Roman"/>
          <w:sz w:val="28"/>
          <w:szCs w:val="28"/>
        </w:rPr>
        <w:t>:</w:t>
      </w:r>
    </w:p>
    <w:p w14:paraId="7D510054" w14:textId="77777777" w:rsidR="00263E6D" w:rsidRPr="00263E6D" w:rsidRDefault="00263E6D" w:rsidP="00C5400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90899">
        <w:rPr>
          <w:rFonts w:ascii="Times New Roman" w:eastAsia="Times New Roman" w:hAnsi="Times New Roman" w:cs="Times New Roman"/>
          <w:sz w:val="28"/>
          <w:szCs w:val="28"/>
          <w:lang w:bidi="en-US"/>
        </w:rPr>
        <w:t>популяризация художественной гимнастики;</w:t>
      </w:r>
    </w:p>
    <w:p w14:paraId="2786A0FC" w14:textId="77777777" w:rsidR="00C5400C" w:rsidRDefault="00263E6D" w:rsidP="00C5400C">
      <w:pPr>
        <w:widowControl w:val="0"/>
        <w:autoSpaceDE w:val="0"/>
        <w:autoSpaceDN w:val="0"/>
        <w:adjustRightInd w:val="0"/>
        <w:spacing w:after="0" w:line="240" w:lineRule="auto"/>
        <w:jc w:val="both"/>
        <w:rPr>
          <w:rFonts w:ascii="Times New Roman" w:eastAsia="Times New Roman" w:hAnsi="Times New Roman" w:cs="Times New Roman"/>
          <w:sz w:val="28"/>
          <w:szCs w:val="28"/>
          <w:lang w:bidi="en-US"/>
        </w:rPr>
      </w:pPr>
      <w:r w:rsidRPr="00290899">
        <w:rPr>
          <w:rFonts w:ascii="Times New Roman" w:eastAsia="Times New Roman" w:hAnsi="Times New Roman" w:cs="Times New Roman"/>
          <w:sz w:val="28"/>
          <w:szCs w:val="28"/>
          <w:lang w:bidi="en-US"/>
        </w:rPr>
        <w:t>-обмен опытом работы и укрепление дружественных спортивных связей;</w:t>
      </w:r>
    </w:p>
    <w:p w14:paraId="72DAB0CC" w14:textId="77777777" w:rsidR="00C5400C" w:rsidRDefault="00263E6D" w:rsidP="00C5400C">
      <w:pPr>
        <w:widowControl w:val="0"/>
        <w:autoSpaceDE w:val="0"/>
        <w:autoSpaceDN w:val="0"/>
        <w:adjustRightInd w:val="0"/>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выявление сильнейших спортсменов и команд;</w:t>
      </w:r>
    </w:p>
    <w:p w14:paraId="4ABD665D" w14:textId="77777777" w:rsidR="00C5400C" w:rsidRDefault="00B30D1A" w:rsidP="00C5400C">
      <w:pPr>
        <w:widowControl w:val="0"/>
        <w:autoSpaceDE w:val="0"/>
        <w:autoSpaceDN w:val="0"/>
        <w:adjustRightInd w:val="0"/>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выполнение спортивных разрядов;</w:t>
      </w:r>
    </w:p>
    <w:p w14:paraId="5F0CD91F" w14:textId="77777777" w:rsidR="00263E6D" w:rsidRPr="00290899" w:rsidRDefault="00263E6D" w:rsidP="00C5400C">
      <w:pPr>
        <w:widowControl w:val="0"/>
        <w:autoSpaceDE w:val="0"/>
        <w:autoSpaceDN w:val="0"/>
        <w:adjustRightInd w:val="0"/>
        <w:spacing w:after="0" w:line="240" w:lineRule="auto"/>
        <w:jc w:val="both"/>
        <w:rPr>
          <w:rFonts w:ascii="Times New Roman" w:eastAsia="Times New Roman" w:hAnsi="Times New Roman" w:cs="Times New Roman"/>
          <w:sz w:val="28"/>
          <w:szCs w:val="28"/>
          <w:lang w:bidi="en-US"/>
        </w:rPr>
      </w:pPr>
      <w:r w:rsidRPr="00290899">
        <w:rPr>
          <w:rFonts w:ascii="Times New Roman" w:eastAsia="Times New Roman" w:hAnsi="Times New Roman" w:cs="Times New Roman"/>
          <w:sz w:val="28"/>
          <w:szCs w:val="28"/>
          <w:lang w:bidi="en-US"/>
        </w:rPr>
        <w:t>-повышение уровня спортивного мастерства гимнасток и приобретение ими соревновательного опыта;</w:t>
      </w:r>
    </w:p>
    <w:p w14:paraId="0AF26437" w14:textId="77777777" w:rsidR="00CC0614" w:rsidRPr="003C2858" w:rsidRDefault="00263E6D" w:rsidP="00C5400C">
      <w:pPr>
        <w:widowControl w:val="0"/>
        <w:autoSpaceDE w:val="0"/>
        <w:autoSpaceDN w:val="0"/>
        <w:adjustRightInd w:val="0"/>
        <w:spacing w:after="0" w:line="240" w:lineRule="auto"/>
        <w:jc w:val="both"/>
        <w:rPr>
          <w:rFonts w:ascii="Times New Roman" w:eastAsia="Times New Roman" w:hAnsi="Times New Roman" w:cs="Times New Roman"/>
          <w:sz w:val="28"/>
          <w:szCs w:val="28"/>
          <w:lang w:bidi="en-US"/>
        </w:rPr>
      </w:pPr>
      <w:r w:rsidRPr="00290899">
        <w:rPr>
          <w:rFonts w:ascii="Times New Roman" w:eastAsia="Times New Roman" w:hAnsi="Times New Roman" w:cs="Times New Roman"/>
          <w:sz w:val="28"/>
          <w:szCs w:val="28"/>
          <w:lang w:bidi="en-US"/>
        </w:rPr>
        <w:t>-повышение квалификации для судей.</w:t>
      </w:r>
    </w:p>
    <w:p w14:paraId="0FFB3F51" w14:textId="77777777" w:rsidR="006D4F88" w:rsidRDefault="006D4F88" w:rsidP="003C2858">
      <w:pPr>
        <w:pStyle w:val="a4"/>
        <w:rPr>
          <w:rFonts w:ascii="Times New Roman" w:hAnsi="Times New Roman" w:cs="Times New Roman"/>
          <w:b/>
          <w:sz w:val="28"/>
          <w:szCs w:val="28"/>
        </w:rPr>
      </w:pPr>
    </w:p>
    <w:p w14:paraId="34B8B5C8" w14:textId="77777777" w:rsidR="00263E6D" w:rsidRPr="00915FD1" w:rsidRDefault="00263E6D" w:rsidP="00915FD1">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Права и обязанности организаторов</w:t>
      </w:r>
    </w:p>
    <w:p w14:paraId="2D228BB4" w14:textId="77777777" w:rsidR="00263E6D" w:rsidRDefault="00662048" w:rsidP="0066204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Непосредственная организация и проведение соревнований возлагается на </w:t>
      </w:r>
      <w:r w:rsidR="00263E6D" w:rsidRPr="00263E6D">
        <w:rPr>
          <w:rFonts w:ascii="Times New Roman" w:hAnsi="Times New Roman" w:cs="Times New Roman"/>
          <w:sz w:val="28"/>
          <w:szCs w:val="28"/>
        </w:rPr>
        <w:t>АНО «Центр прогресса художественной гимнастики»</w:t>
      </w:r>
      <w:r>
        <w:rPr>
          <w:rFonts w:ascii="Times New Roman" w:hAnsi="Times New Roman" w:cs="Times New Roman"/>
          <w:sz w:val="28"/>
          <w:szCs w:val="28"/>
        </w:rPr>
        <w:t xml:space="preserve"> и главную судейскую коллегию в составе:</w:t>
      </w:r>
    </w:p>
    <w:p w14:paraId="21564E43" w14:textId="77777777" w:rsidR="00662048" w:rsidRDefault="00263E6D" w:rsidP="00263E6D">
      <w:pPr>
        <w:pStyle w:val="a4"/>
        <w:rPr>
          <w:rFonts w:ascii="Times New Roman" w:hAnsi="Times New Roman" w:cs="Times New Roman"/>
          <w:sz w:val="28"/>
          <w:szCs w:val="28"/>
        </w:rPr>
      </w:pPr>
      <w:r>
        <w:rPr>
          <w:rFonts w:ascii="Times New Roman" w:hAnsi="Times New Roman" w:cs="Times New Roman"/>
          <w:sz w:val="24"/>
          <w:szCs w:val="24"/>
        </w:rPr>
        <w:tab/>
      </w:r>
      <w:r w:rsidR="00662048">
        <w:rPr>
          <w:rFonts w:ascii="Times New Roman" w:hAnsi="Times New Roman" w:cs="Times New Roman"/>
          <w:sz w:val="28"/>
          <w:szCs w:val="28"/>
        </w:rPr>
        <w:t>- г</w:t>
      </w:r>
      <w:r w:rsidRPr="00263E6D">
        <w:rPr>
          <w:rFonts w:ascii="Times New Roman" w:hAnsi="Times New Roman" w:cs="Times New Roman"/>
          <w:sz w:val="28"/>
          <w:szCs w:val="28"/>
        </w:rPr>
        <w:t xml:space="preserve">лавный судья </w:t>
      </w:r>
      <w:r w:rsidR="00662048">
        <w:rPr>
          <w:rFonts w:ascii="Times New Roman" w:hAnsi="Times New Roman" w:cs="Times New Roman"/>
          <w:sz w:val="28"/>
          <w:szCs w:val="28"/>
        </w:rPr>
        <w:t>соревнований, судья ССВК</w:t>
      </w:r>
      <w:r w:rsidR="00F12539">
        <w:rPr>
          <w:rFonts w:ascii="Times New Roman" w:hAnsi="Times New Roman" w:cs="Times New Roman"/>
          <w:sz w:val="28"/>
          <w:szCs w:val="28"/>
        </w:rPr>
        <w:t xml:space="preserve"> МК </w:t>
      </w:r>
      <w:r>
        <w:rPr>
          <w:rFonts w:ascii="Times New Roman" w:hAnsi="Times New Roman" w:cs="Times New Roman"/>
          <w:sz w:val="28"/>
          <w:szCs w:val="28"/>
        </w:rPr>
        <w:t>–</w:t>
      </w:r>
      <w:r w:rsidR="0032685F">
        <w:rPr>
          <w:rFonts w:ascii="Times New Roman" w:hAnsi="Times New Roman" w:cs="Times New Roman"/>
          <w:sz w:val="28"/>
          <w:szCs w:val="28"/>
        </w:rPr>
        <w:t xml:space="preserve"> </w:t>
      </w:r>
      <w:proofErr w:type="spellStart"/>
      <w:r w:rsidR="0032685F">
        <w:rPr>
          <w:rFonts w:ascii="Times New Roman" w:hAnsi="Times New Roman" w:cs="Times New Roman"/>
          <w:sz w:val="28"/>
          <w:szCs w:val="28"/>
        </w:rPr>
        <w:t>Герцикова</w:t>
      </w:r>
      <w:proofErr w:type="spellEnd"/>
      <w:r w:rsidR="0032685F">
        <w:rPr>
          <w:rFonts w:ascii="Times New Roman" w:hAnsi="Times New Roman" w:cs="Times New Roman"/>
          <w:sz w:val="28"/>
          <w:szCs w:val="28"/>
        </w:rPr>
        <w:t xml:space="preserve"> Е.Н.</w:t>
      </w:r>
    </w:p>
    <w:p w14:paraId="070519F7" w14:textId="77777777" w:rsidR="00B33020" w:rsidRDefault="00662048" w:rsidP="00263E6D">
      <w:pPr>
        <w:pStyle w:val="a4"/>
        <w:rPr>
          <w:rFonts w:ascii="Times New Roman" w:hAnsi="Times New Roman" w:cs="Times New Roman"/>
          <w:sz w:val="28"/>
          <w:szCs w:val="28"/>
        </w:rPr>
      </w:pPr>
      <w:r>
        <w:rPr>
          <w:rFonts w:ascii="Times New Roman" w:hAnsi="Times New Roman" w:cs="Times New Roman"/>
          <w:sz w:val="28"/>
          <w:szCs w:val="28"/>
        </w:rPr>
        <w:t xml:space="preserve">          - главны</w:t>
      </w:r>
      <w:r w:rsidR="00F12539">
        <w:rPr>
          <w:rFonts w:ascii="Times New Roman" w:hAnsi="Times New Roman" w:cs="Times New Roman"/>
          <w:sz w:val="28"/>
          <w:szCs w:val="28"/>
        </w:rPr>
        <w:t xml:space="preserve">й секретарь, </w:t>
      </w:r>
      <w:r w:rsidR="00B34658">
        <w:rPr>
          <w:rFonts w:ascii="Times New Roman" w:hAnsi="Times New Roman" w:cs="Times New Roman"/>
          <w:sz w:val="28"/>
          <w:szCs w:val="28"/>
        </w:rPr>
        <w:t>СС</w:t>
      </w:r>
      <w:r w:rsidR="00D07163">
        <w:rPr>
          <w:rFonts w:ascii="Times New Roman" w:hAnsi="Times New Roman" w:cs="Times New Roman"/>
          <w:sz w:val="28"/>
          <w:szCs w:val="28"/>
        </w:rPr>
        <w:t xml:space="preserve"> 3</w:t>
      </w:r>
      <w:r w:rsidR="0032685F">
        <w:rPr>
          <w:rFonts w:ascii="Times New Roman" w:hAnsi="Times New Roman" w:cs="Times New Roman"/>
          <w:sz w:val="28"/>
          <w:szCs w:val="28"/>
        </w:rPr>
        <w:t xml:space="preserve">К – </w:t>
      </w:r>
      <w:proofErr w:type="spellStart"/>
      <w:r w:rsidR="0032685F">
        <w:rPr>
          <w:rFonts w:ascii="Times New Roman" w:hAnsi="Times New Roman" w:cs="Times New Roman"/>
          <w:sz w:val="28"/>
          <w:szCs w:val="28"/>
        </w:rPr>
        <w:t>Шкред</w:t>
      </w:r>
      <w:proofErr w:type="spellEnd"/>
      <w:r w:rsidR="0032685F">
        <w:rPr>
          <w:rFonts w:ascii="Times New Roman" w:hAnsi="Times New Roman" w:cs="Times New Roman"/>
          <w:sz w:val="28"/>
          <w:szCs w:val="28"/>
        </w:rPr>
        <w:t xml:space="preserve"> В.П.</w:t>
      </w:r>
    </w:p>
    <w:p w14:paraId="69C1BFFE" w14:textId="77777777" w:rsidR="00B33020" w:rsidRPr="00334B9A" w:rsidRDefault="00B33020" w:rsidP="00263E6D">
      <w:pPr>
        <w:pStyle w:val="a4"/>
        <w:rPr>
          <w:rFonts w:ascii="Times New Roman" w:hAnsi="Times New Roman" w:cs="Times New Roman"/>
          <w:sz w:val="28"/>
          <w:szCs w:val="28"/>
        </w:rPr>
      </w:pPr>
      <w:r>
        <w:rPr>
          <w:rFonts w:ascii="Times New Roman" w:hAnsi="Times New Roman" w:cs="Times New Roman"/>
          <w:sz w:val="28"/>
          <w:szCs w:val="28"/>
        </w:rPr>
        <w:t xml:space="preserve">          Безопасность участников и зрителей обеспечивают сотрудники безопасности спортсооружения.</w:t>
      </w:r>
    </w:p>
    <w:p w14:paraId="48EF5401" w14:textId="77777777" w:rsidR="00263E6D" w:rsidRDefault="00B33020" w:rsidP="00B30D1A">
      <w:pPr>
        <w:pStyle w:val="a4"/>
        <w:jc w:val="both"/>
        <w:rPr>
          <w:rFonts w:ascii="Times New Roman" w:hAnsi="Times New Roman" w:cs="Times New Roman"/>
          <w:sz w:val="28"/>
          <w:szCs w:val="28"/>
        </w:rPr>
      </w:pPr>
      <w:r>
        <w:rPr>
          <w:rFonts w:ascii="Times New Roman" w:hAnsi="Times New Roman" w:cs="Times New Roman"/>
          <w:sz w:val="28"/>
          <w:szCs w:val="28"/>
        </w:rPr>
        <w:tab/>
        <w:t>Ответственность за соблюдением медицинских требований и оказание скорой медицинской помощи возл</w:t>
      </w:r>
      <w:r w:rsidR="00B30D1A">
        <w:rPr>
          <w:rFonts w:ascii="Times New Roman" w:hAnsi="Times New Roman" w:cs="Times New Roman"/>
          <w:sz w:val="28"/>
          <w:szCs w:val="28"/>
        </w:rPr>
        <w:t xml:space="preserve">агается на медицинский персонал </w:t>
      </w:r>
      <w:r>
        <w:rPr>
          <w:rFonts w:ascii="Times New Roman" w:hAnsi="Times New Roman" w:cs="Times New Roman"/>
          <w:sz w:val="28"/>
          <w:szCs w:val="28"/>
        </w:rPr>
        <w:t>спортсооружения.</w:t>
      </w:r>
    </w:p>
    <w:p w14:paraId="20769750" w14:textId="77777777" w:rsidR="00263E6D" w:rsidRPr="00263E6D" w:rsidRDefault="00263E6D" w:rsidP="00263E6D">
      <w:pPr>
        <w:pStyle w:val="a4"/>
        <w:rPr>
          <w:rFonts w:ascii="Times New Roman" w:hAnsi="Times New Roman" w:cs="Times New Roman"/>
          <w:sz w:val="28"/>
          <w:szCs w:val="28"/>
        </w:rPr>
      </w:pPr>
    </w:p>
    <w:p w14:paraId="00978F97" w14:textId="77777777" w:rsidR="003B0585" w:rsidRPr="00915FD1" w:rsidRDefault="00263E6D" w:rsidP="00915FD1">
      <w:pPr>
        <w:pStyle w:val="a4"/>
        <w:numPr>
          <w:ilvl w:val="0"/>
          <w:numId w:val="1"/>
        </w:numPr>
        <w:jc w:val="center"/>
        <w:rPr>
          <w:rFonts w:ascii="Times New Roman" w:hAnsi="Times New Roman" w:cs="Times New Roman"/>
          <w:b/>
          <w:sz w:val="28"/>
          <w:szCs w:val="28"/>
        </w:rPr>
      </w:pPr>
      <w:r w:rsidRPr="00263E6D">
        <w:rPr>
          <w:rFonts w:ascii="Times New Roman" w:hAnsi="Times New Roman" w:cs="Times New Roman"/>
          <w:b/>
          <w:sz w:val="28"/>
          <w:szCs w:val="28"/>
        </w:rPr>
        <w:t>Обеспечение безопасности участников и зрителей</w:t>
      </w:r>
      <w:r w:rsidR="00B33020">
        <w:rPr>
          <w:rFonts w:ascii="Times New Roman" w:hAnsi="Times New Roman" w:cs="Times New Roman"/>
          <w:b/>
          <w:sz w:val="28"/>
          <w:szCs w:val="28"/>
        </w:rPr>
        <w:t>, медицинское обеспечение, антидопинговое обеспечение спортивных соревнований</w:t>
      </w:r>
    </w:p>
    <w:p w14:paraId="516C37D2" w14:textId="77777777" w:rsidR="003B0585" w:rsidRPr="003B0585" w:rsidRDefault="00B33020" w:rsidP="003B0585">
      <w:pPr>
        <w:pStyle w:val="a4"/>
        <w:ind w:firstLine="708"/>
        <w:jc w:val="both"/>
        <w:rPr>
          <w:rFonts w:ascii="Times New Roman" w:hAnsi="Times New Roman" w:cs="Times New Roman"/>
          <w:sz w:val="28"/>
          <w:szCs w:val="28"/>
        </w:rPr>
      </w:pPr>
      <w:r>
        <w:rPr>
          <w:rFonts w:ascii="Times New Roman" w:hAnsi="Times New Roman" w:cs="Times New Roman"/>
          <w:sz w:val="28"/>
          <w:szCs w:val="28"/>
        </w:rPr>
        <w:t>Соревнования проводя</w:t>
      </w:r>
      <w:r w:rsidR="003B0585" w:rsidRPr="003B0585">
        <w:rPr>
          <w:rFonts w:ascii="Times New Roman" w:hAnsi="Times New Roman" w:cs="Times New Roman"/>
          <w:sz w:val="28"/>
          <w:szCs w:val="28"/>
        </w:rPr>
        <w:t>тся в сроки</w:t>
      </w:r>
      <w:r w:rsidR="003C2858">
        <w:rPr>
          <w:rFonts w:ascii="Times New Roman" w:hAnsi="Times New Roman" w:cs="Times New Roman"/>
          <w:sz w:val="28"/>
          <w:szCs w:val="28"/>
        </w:rPr>
        <w:t xml:space="preserve"> и</w:t>
      </w:r>
      <w:r w:rsidR="003B0585" w:rsidRPr="003B0585">
        <w:rPr>
          <w:rFonts w:ascii="Times New Roman" w:hAnsi="Times New Roman" w:cs="Times New Roman"/>
          <w:sz w:val="28"/>
          <w:szCs w:val="28"/>
        </w:rPr>
        <w:t xml:space="preserve"> на спортивных сооружениях, отвечающих требованиям соответствующих нормативных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готовности физкультурного или спортивного сооружения к проведению мероприятий, утверждаемых в установленном порядке. </w:t>
      </w:r>
    </w:p>
    <w:p w14:paraId="3FA65453" w14:textId="77777777" w:rsidR="003B0585" w:rsidRPr="003B0585" w:rsidRDefault="003B0585" w:rsidP="003B0585">
      <w:pPr>
        <w:pStyle w:val="a4"/>
        <w:ind w:firstLine="708"/>
        <w:jc w:val="both"/>
        <w:rPr>
          <w:rFonts w:ascii="Times New Roman" w:hAnsi="Times New Roman" w:cs="Times New Roman"/>
          <w:sz w:val="28"/>
          <w:szCs w:val="28"/>
        </w:rPr>
      </w:pPr>
      <w:r w:rsidRPr="003B0585">
        <w:rPr>
          <w:rFonts w:ascii="Times New Roman" w:hAnsi="Times New Roman" w:cs="Times New Roman"/>
          <w:sz w:val="28"/>
          <w:szCs w:val="28"/>
        </w:rPr>
        <w:t xml:space="preserve">Обеспечение безопасности участников и зрителей на соревнованиях осуществляется в соответствии с распоряжением Мэра Москвы от 5 октября 2000 г. N21054-PM «Об утверждении временного положения о порядке организации и проведения массовых культурно-просветительных, театрально-зрелищных, спортивных и рекламных мероприятий в г. Москве» (в настоящий документ внесены изменения следующими документами: Распоряжение Мэра Москвы от 30 августа 2016 г. N 581-РМ; Распоряжение Мэра Москвы от 18сентября 2015 г. N 703-РМ; Распоряжение Мэра </w:t>
      </w:r>
      <w:r w:rsidRPr="003B0585">
        <w:rPr>
          <w:rFonts w:ascii="Times New Roman" w:hAnsi="Times New Roman" w:cs="Times New Roman"/>
          <w:sz w:val="28"/>
          <w:szCs w:val="28"/>
        </w:rPr>
        <w:lastRenderedPageBreak/>
        <w:t xml:space="preserve">Москвы от 25 апреля 2002 г. N 248-РМ), а также приказом Москомспорта от 8 августа 2003 г. N2 627-а «Об усилении общественной безопасности в учреждениях подведомственных Москомспорту». </w:t>
      </w:r>
    </w:p>
    <w:p w14:paraId="6AFDBBB5" w14:textId="77777777" w:rsidR="003B0585" w:rsidRPr="003B0585" w:rsidRDefault="003B0585" w:rsidP="003B0585">
      <w:pPr>
        <w:pStyle w:val="a4"/>
        <w:ind w:firstLine="708"/>
        <w:jc w:val="both"/>
        <w:rPr>
          <w:rFonts w:ascii="Times New Roman" w:hAnsi="Times New Roman" w:cs="Times New Roman"/>
          <w:sz w:val="28"/>
          <w:szCs w:val="28"/>
        </w:rPr>
      </w:pPr>
      <w:r w:rsidRPr="003B0585">
        <w:rPr>
          <w:rFonts w:ascii="Times New Roman" w:hAnsi="Times New Roman" w:cs="Times New Roman"/>
          <w:sz w:val="28"/>
          <w:szCs w:val="28"/>
        </w:rPr>
        <w:t>Вход в места проведения официальных спортивных соревнований города Москвы подразумевает принятие и добровольное соблюдение зрителями требований, установленных постановлением Правительства Российской Федерации от 16 декабря 2013 г. N2 1156 «Об утверждении Правил поведения зрителей при проведении официальных спортивных соревнованиях». Правила обеспечения безопасности при проведении официальных спортивных соревнований утверждены Постановлением Правительства Российской Федерации от 18 апреля 2014 г. N2 353 «Об утверждении правил обеспечения безопасности при проведении официальных спортивных соревнований».</w:t>
      </w:r>
    </w:p>
    <w:p w14:paraId="2316FA81" w14:textId="77777777" w:rsidR="00B33020" w:rsidRDefault="003B0585" w:rsidP="003C2858">
      <w:pPr>
        <w:pStyle w:val="a4"/>
        <w:ind w:firstLine="708"/>
        <w:jc w:val="both"/>
        <w:rPr>
          <w:rFonts w:ascii="Times New Roman" w:hAnsi="Times New Roman" w:cs="Times New Roman"/>
          <w:sz w:val="28"/>
          <w:szCs w:val="28"/>
        </w:rPr>
      </w:pPr>
      <w:r w:rsidRPr="003B0585">
        <w:rPr>
          <w:rFonts w:ascii="Times New Roman" w:hAnsi="Times New Roman" w:cs="Times New Roman"/>
          <w:sz w:val="28"/>
          <w:szCs w:val="28"/>
        </w:rPr>
        <w:t xml:space="preserve">Оказание медицинской помощи осуществляется в соответствии с приказом Минздрава России от 1 марта 2016 г. N2134H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p w14:paraId="4394E222" w14:textId="77777777" w:rsidR="00CC0614" w:rsidRDefault="003B0585" w:rsidP="003C2858">
      <w:pPr>
        <w:pStyle w:val="a4"/>
        <w:ind w:firstLine="708"/>
        <w:jc w:val="both"/>
        <w:rPr>
          <w:rFonts w:ascii="Times New Roman" w:hAnsi="Times New Roman" w:cs="Times New Roman"/>
          <w:sz w:val="28"/>
          <w:szCs w:val="28"/>
        </w:rPr>
      </w:pPr>
      <w:r w:rsidRPr="003B0585">
        <w:rPr>
          <w:rFonts w:ascii="Times New Roman" w:hAnsi="Times New Roman" w:cs="Times New Roman"/>
          <w:sz w:val="28"/>
          <w:szCs w:val="28"/>
        </w:rPr>
        <w:t>Во время проведения соревнований обеспечивается присутствие бригады скорой помощи или спортивного врача.</w:t>
      </w:r>
    </w:p>
    <w:p w14:paraId="41B3FFD4" w14:textId="77777777" w:rsidR="00B30D1A" w:rsidRDefault="00B30D1A" w:rsidP="00B30D1A">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t>Согласно Приказу Министерства спорт</w:t>
      </w:r>
      <w:r>
        <w:rPr>
          <w:rFonts w:ascii="Times New Roman" w:hAnsi="Times New Roman" w:cs="Times New Roman"/>
          <w:sz w:val="28"/>
          <w:szCs w:val="28"/>
        </w:rPr>
        <w:t xml:space="preserve">а России от 9 августа 2016 г. № </w:t>
      </w:r>
      <w:r w:rsidRPr="00667B5D">
        <w:rPr>
          <w:rFonts w:ascii="Times New Roman" w:hAnsi="Times New Roman" w:cs="Times New Roman"/>
          <w:sz w:val="28"/>
          <w:szCs w:val="28"/>
        </w:rPr>
        <w:t>947 «Об утверждении Общероссийских антидопинговых правил» все спортсмены, тренеры и спортивно-технический персона</w:t>
      </w:r>
      <w:r>
        <w:rPr>
          <w:rFonts w:ascii="Times New Roman" w:hAnsi="Times New Roman" w:cs="Times New Roman"/>
          <w:sz w:val="28"/>
          <w:szCs w:val="28"/>
        </w:rPr>
        <w:t>л, принимающие участие в Соревнованиях</w:t>
      </w:r>
      <w:r w:rsidRPr="00667B5D">
        <w:rPr>
          <w:rFonts w:ascii="Times New Roman" w:hAnsi="Times New Roman" w:cs="Times New Roman"/>
          <w:sz w:val="28"/>
          <w:szCs w:val="28"/>
        </w:rPr>
        <w:t>,</w:t>
      </w:r>
      <w:r w:rsidR="00D07163">
        <w:rPr>
          <w:rFonts w:ascii="Times New Roman" w:hAnsi="Times New Roman" w:cs="Times New Roman"/>
          <w:sz w:val="28"/>
          <w:szCs w:val="28"/>
        </w:rPr>
        <w:t xml:space="preserve"> </w:t>
      </w:r>
      <w:r w:rsidRPr="00667B5D">
        <w:rPr>
          <w:rFonts w:ascii="Times New Roman" w:hAnsi="Times New Roman" w:cs="Times New Roman"/>
          <w:sz w:val="28"/>
          <w:szCs w:val="28"/>
        </w:rPr>
        <w:t>должны быть информированы о недопущении употребления запрещенных средств, указанных в перечне ВАДА.</w:t>
      </w:r>
    </w:p>
    <w:p w14:paraId="316A3AD0" w14:textId="77777777" w:rsidR="003C2858" w:rsidRPr="003C2858" w:rsidRDefault="003C2858" w:rsidP="00915FD1">
      <w:pPr>
        <w:pStyle w:val="a4"/>
        <w:jc w:val="both"/>
        <w:rPr>
          <w:rFonts w:ascii="Times New Roman" w:hAnsi="Times New Roman" w:cs="Times New Roman"/>
          <w:sz w:val="28"/>
          <w:szCs w:val="28"/>
        </w:rPr>
      </w:pPr>
    </w:p>
    <w:p w14:paraId="535F0C63" w14:textId="77777777" w:rsidR="0046039A" w:rsidRPr="0046039A" w:rsidRDefault="00E87629" w:rsidP="0046039A">
      <w:pPr>
        <w:pStyle w:val="a5"/>
        <w:numPr>
          <w:ilvl w:val="0"/>
          <w:numId w:val="1"/>
        </w:numPr>
        <w:jc w:val="center"/>
        <w:rPr>
          <w:rFonts w:ascii="Times New Roman" w:hAnsi="Times New Roman" w:cs="Times New Roman"/>
          <w:b/>
          <w:sz w:val="28"/>
          <w:szCs w:val="28"/>
        </w:rPr>
      </w:pPr>
      <w:r w:rsidRPr="0046039A">
        <w:rPr>
          <w:rFonts w:ascii="Times New Roman" w:hAnsi="Times New Roman" w:cs="Times New Roman"/>
          <w:b/>
          <w:sz w:val="28"/>
          <w:szCs w:val="28"/>
        </w:rPr>
        <w:t>Предотвращение противоправного влияния на результаты</w:t>
      </w:r>
    </w:p>
    <w:p w14:paraId="006B0F1B" w14:textId="77777777" w:rsidR="00E87629" w:rsidRPr="0046039A" w:rsidRDefault="00E87629" w:rsidP="0046039A">
      <w:pPr>
        <w:pStyle w:val="a5"/>
        <w:jc w:val="center"/>
        <w:rPr>
          <w:rFonts w:ascii="Times New Roman" w:hAnsi="Times New Roman" w:cs="Times New Roman"/>
          <w:b/>
          <w:sz w:val="28"/>
          <w:szCs w:val="28"/>
        </w:rPr>
      </w:pPr>
      <w:r w:rsidRPr="0046039A">
        <w:rPr>
          <w:rFonts w:ascii="Times New Roman" w:hAnsi="Times New Roman" w:cs="Times New Roman"/>
          <w:b/>
          <w:sz w:val="28"/>
          <w:szCs w:val="28"/>
        </w:rPr>
        <w:t>официальных спортивных соревнований и борьба с ними</w:t>
      </w:r>
    </w:p>
    <w:p w14:paraId="262F29D2" w14:textId="77777777" w:rsidR="009B1495" w:rsidRDefault="00E87629" w:rsidP="009B1495">
      <w:pPr>
        <w:pStyle w:val="a4"/>
        <w:ind w:firstLine="708"/>
        <w:jc w:val="both"/>
        <w:rPr>
          <w:rFonts w:ascii="Times New Roman" w:hAnsi="Times New Roman" w:cs="Times New Roman"/>
          <w:sz w:val="28"/>
          <w:szCs w:val="28"/>
        </w:rPr>
      </w:pPr>
      <w:r w:rsidRPr="003800AD">
        <w:rPr>
          <w:rFonts w:ascii="Times New Roman" w:hAnsi="Times New Roman" w:cs="Times New Roman"/>
          <w:sz w:val="28"/>
          <w:szCs w:val="28"/>
        </w:rPr>
        <w:t>В соответствии с настоящим Положением запрещается оказывать противоправное влияние на результаты спортивных соревнований.</w:t>
      </w:r>
    </w:p>
    <w:p w14:paraId="7A641ACE" w14:textId="77777777" w:rsidR="009B1495" w:rsidRDefault="00E87629" w:rsidP="009B1495">
      <w:pPr>
        <w:pStyle w:val="a4"/>
        <w:ind w:firstLine="708"/>
        <w:jc w:val="both"/>
        <w:rPr>
          <w:rFonts w:ascii="Times New Roman" w:hAnsi="Times New Roman" w:cs="Times New Roman"/>
          <w:sz w:val="28"/>
          <w:szCs w:val="28"/>
        </w:rPr>
      </w:pPr>
      <w:r w:rsidRPr="003800AD">
        <w:rPr>
          <w:rFonts w:ascii="Times New Roman" w:hAnsi="Times New Roman" w:cs="Times New Roman"/>
          <w:sz w:val="28"/>
          <w:szCs w:val="28"/>
        </w:rPr>
        <w:t xml:space="preserve">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w:t>
      </w:r>
      <w:r w:rsidR="009B1495">
        <w:rPr>
          <w:rFonts w:ascii="Times New Roman" w:hAnsi="Times New Roman" w:cs="Times New Roman"/>
          <w:sz w:val="28"/>
          <w:szCs w:val="28"/>
        </w:rPr>
        <w:t xml:space="preserve"> бы одного из следующих деяний.</w:t>
      </w:r>
    </w:p>
    <w:p w14:paraId="6D653B0B" w14:textId="77777777" w:rsidR="009B1495" w:rsidRDefault="00E87629" w:rsidP="009B1495">
      <w:pPr>
        <w:pStyle w:val="a4"/>
        <w:ind w:firstLine="708"/>
        <w:jc w:val="both"/>
        <w:rPr>
          <w:rFonts w:ascii="Times New Roman" w:hAnsi="Times New Roman" w:cs="Times New Roman"/>
          <w:sz w:val="28"/>
          <w:szCs w:val="28"/>
        </w:rPr>
      </w:pPr>
      <w:r w:rsidRPr="003800AD">
        <w:rPr>
          <w:rFonts w:ascii="Times New Roman" w:hAnsi="Times New Roman" w:cs="Times New Roman"/>
          <w:sz w:val="28"/>
          <w:szCs w:val="28"/>
        </w:rPr>
        <w:t xml:space="preserve">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 </w:t>
      </w:r>
    </w:p>
    <w:p w14:paraId="5F97144C" w14:textId="77777777" w:rsidR="009B1495" w:rsidRDefault="00E87629" w:rsidP="009B1495">
      <w:pPr>
        <w:pStyle w:val="a4"/>
        <w:ind w:firstLine="708"/>
        <w:jc w:val="both"/>
        <w:rPr>
          <w:rFonts w:ascii="Times New Roman" w:hAnsi="Times New Roman" w:cs="Times New Roman"/>
          <w:sz w:val="28"/>
          <w:szCs w:val="28"/>
        </w:rPr>
      </w:pPr>
      <w:r w:rsidRPr="003800AD">
        <w:rPr>
          <w:rFonts w:ascii="Times New Roman" w:hAnsi="Times New Roman" w:cs="Times New Roman"/>
          <w:sz w:val="28"/>
          <w:szCs w:val="28"/>
        </w:rPr>
        <w:t>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w:t>
      </w:r>
      <w:r w:rsidR="009B1495">
        <w:rPr>
          <w:rFonts w:ascii="Times New Roman" w:hAnsi="Times New Roman" w:cs="Times New Roman"/>
          <w:sz w:val="28"/>
          <w:szCs w:val="28"/>
        </w:rPr>
        <w:t xml:space="preserve"> том числе их работниками) </w:t>
      </w:r>
      <w:proofErr w:type="spellStart"/>
      <w:r w:rsidR="009B1495">
        <w:rPr>
          <w:rFonts w:ascii="Times New Roman" w:hAnsi="Times New Roman" w:cs="Times New Roman"/>
          <w:sz w:val="28"/>
          <w:szCs w:val="28"/>
        </w:rPr>
        <w:t>дeнег</w:t>
      </w:r>
      <w:proofErr w:type="spellEnd"/>
      <w:r w:rsidR="009B1495">
        <w:rPr>
          <w:rFonts w:ascii="Times New Roman" w:hAnsi="Times New Roman" w:cs="Times New Roman"/>
          <w:sz w:val="28"/>
          <w:szCs w:val="28"/>
        </w:rPr>
        <w:t>,</w:t>
      </w:r>
      <w:r w:rsidRPr="003800AD">
        <w:rPr>
          <w:rFonts w:ascii="Times New Roman" w:hAnsi="Times New Roman" w:cs="Times New Roman"/>
          <w:sz w:val="28"/>
          <w:szCs w:val="28"/>
        </w:rPr>
        <w:t xml:space="preserve">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w:t>
      </w:r>
    </w:p>
    <w:p w14:paraId="41F298D4" w14:textId="77777777" w:rsidR="00E87629" w:rsidRDefault="00E87629" w:rsidP="009B1495">
      <w:pPr>
        <w:pStyle w:val="a4"/>
        <w:ind w:firstLine="708"/>
        <w:jc w:val="both"/>
        <w:rPr>
          <w:rFonts w:ascii="Times New Roman" w:hAnsi="Times New Roman" w:cs="Times New Roman"/>
          <w:sz w:val="28"/>
          <w:szCs w:val="28"/>
        </w:rPr>
      </w:pPr>
      <w:r w:rsidRPr="003800AD">
        <w:rPr>
          <w:rFonts w:ascii="Times New Roman" w:hAnsi="Times New Roman" w:cs="Times New Roman"/>
          <w:sz w:val="28"/>
          <w:szCs w:val="28"/>
        </w:rPr>
        <w:t xml:space="preserve">В соответствии с требованиями, установленными п.3 ч.4 ст.26.2 Федерального закона от 04 декабря 2007 г. N2329-ФЗ «О физической культуре и спорте в Российской </w:t>
      </w:r>
      <w:r w:rsidRPr="003800AD">
        <w:rPr>
          <w:rFonts w:ascii="Times New Roman" w:hAnsi="Times New Roman" w:cs="Times New Roman"/>
          <w:sz w:val="28"/>
          <w:szCs w:val="28"/>
        </w:rPr>
        <w:lastRenderedPageBreak/>
        <w:t>Федерации», запрещается участие в азартных играх в букмекерских конторах и тотализаторах путем заключения пари.</w:t>
      </w:r>
    </w:p>
    <w:p w14:paraId="12DDC21A" w14:textId="77777777" w:rsidR="009B1495" w:rsidRPr="003800AD" w:rsidRDefault="009B1495" w:rsidP="009B1495">
      <w:pPr>
        <w:pStyle w:val="a4"/>
        <w:ind w:firstLine="708"/>
        <w:jc w:val="both"/>
        <w:rPr>
          <w:rFonts w:ascii="Times New Roman" w:hAnsi="Times New Roman" w:cs="Times New Roman"/>
          <w:b/>
          <w:sz w:val="28"/>
          <w:szCs w:val="28"/>
        </w:rPr>
      </w:pPr>
    </w:p>
    <w:p w14:paraId="606C250D" w14:textId="77777777" w:rsidR="00E87629" w:rsidRPr="00E87629" w:rsidRDefault="00E87629" w:rsidP="00E87629">
      <w:pPr>
        <w:jc w:val="center"/>
        <w:rPr>
          <w:rFonts w:ascii="Times New Roman" w:hAnsi="Times New Roman" w:cs="Times New Roman"/>
          <w:b/>
          <w:sz w:val="28"/>
          <w:szCs w:val="28"/>
        </w:rPr>
      </w:pPr>
      <w:r w:rsidRPr="00E87629">
        <w:rPr>
          <w:rFonts w:ascii="Times New Roman" w:hAnsi="Times New Roman" w:cs="Times New Roman"/>
          <w:b/>
          <w:sz w:val="28"/>
          <w:szCs w:val="28"/>
        </w:rPr>
        <w:t>5. Общие сведения о спортивном мероприятии</w:t>
      </w:r>
    </w:p>
    <w:p w14:paraId="2FD65A1C" w14:textId="77777777" w:rsidR="009B1495" w:rsidRDefault="00B30D1A" w:rsidP="009B1495">
      <w:pPr>
        <w:pStyle w:val="a4"/>
        <w:ind w:firstLine="708"/>
        <w:rPr>
          <w:rFonts w:ascii="Times New Roman" w:hAnsi="Times New Roman" w:cs="Times New Roman"/>
          <w:sz w:val="28"/>
          <w:szCs w:val="28"/>
        </w:rPr>
      </w:pPr>
      <w:r>
        <w:rPr>
          <w:rFonts w:ascii="Times New Roman" w:hAnsi="Times New Roman" w:cs="Times New Roman"/>
          <w:sz w:val="28"/>
          <w:szCs w:val="28"/>
        </w:rPr>
        <w:t>Даты проведения</w:t>
      </w:r>
      <w:r w:rsidR="0032685F">
        <w:rPr>
          <w:rFonts w:ascii="Times New Roman" w:hAnsi="Times New Roman" w:cs="Times New Roman"/>
          <w:sz w:val="28"/>
          <w:szCs w:val="28"/>
        </w:rPr>
        <w:t xml:space="preserve">: 29-31 </w:t>
      </w:r>
      <w:proofErr w:type="gramStart"/>
      <w:r w:rsidR="0032685F">
        <w:rPr>
          <w:rFonts w:ascii="Times New Roman" w:hAnsi="Times New Roman" w:cs="Times New Roman"/>
          <w:sz w:val="28"/>
          <w:szCs w:val="28"/>
        </w:rPr>
        <w:t>ма</w:t>
      </w:r>
      <w:r w:rsidR="00B34658">
        <w:rPr>
          <w:rFonts w:ascii="Times New Roman" w:hAnsi="Times New Roman" w:cs="Times New Roman"/>
          <w:sz w:val="28"/>
          <w:szCs w:val="28"/>
        </w:rPr>
        <w:t xml:space="preserve">я </w:t>
      </w:r>
      <w:r w:rsidR="0032685F">
        <w:rPr>
          <w:rFonts w:ascii="Times New Roman" w:hAnsi="Times New Roman" w:cs="Times New Roman"/>
          <w:sz w:val="28"/>
          <w:szCs w:val="28"/>
        </w:rPr>
        <w:t xml:space="preserve"> 2020</w:t>
      </w:r>
      <w:proofErr w:type="gramEnd"/>
      <w:r w:rsidR="00E87629" w:rsidRPr="009B1495">
        <w:rPr>
          <w:rFonts w:ascii="Times New Roman" w:hAnsi="Times New Roman" w:cs="Times New Roman"/>
          <w:sz w:val="28"/>
          <w:szCs w:val="28"/>
        </w:rPr>
        <w:t xml:space="preserve"> года, </w:t>
      </w:r>
      <w:r w:rsidR="00554F07">
        <w:rPr>
          <w:rFonts w:ascii="Times New Roman" w:hAnsi="Times New Roman" w:cs="Times New Roman"/>
          <w:sz w:val="28"/>
          <w:szCs w:val="28"/>
        </w:rPr>
        <w:t>с 10.00 до 20</w:t>
      </w:r>
      <w:r w:rsidR="00E87629" w:rsidRPr="009B1495">
        <w:rPr>
          <w:rFonts w:ascii="Times New Roman" w:hAnsi="Times New Roman" w:cs="Times New Roman"/>
          <w:sz w:val="28"/>
          <w:szCs w:val="28"/>
        </w:rPr>
        <w:t xml:space="preserve">.00 часов. </w:t>
      </w:r>
    </w:p>
    <w:p w14:paraId="4D4BBDB6" w14:textId="77777777" w:rsidR="002A4DE9" w:rsidRDefault="00B30D1A" w:rsidP="000F00B8">
      <w:pPr>
        <w:pStyle w:val="a4"/>
        <w:ind w:firstLine="708"/>
        <w:jc w:val="both"/>
        <w:rPr>
          <w:rFonts w:ascii="Times New Roman" w:hAnsi="Times New Roman" w:cs="Times New Roman"/>
          <w:sz w:val="28"/>
          <w:szCs w:val="28"/>
        </w:rPr>
      </w:pPr>
      <w:r>
        <w:rPr>
          <w:rFonts w:ascii="Times New Roman" w:hAnsi="Times New Roman" w:cs="Times New Roman"/>
          <w:sz w:val="28"/>
          <w:szCs w:val="28"/>
        </w:rPr>
        <w:t>Место проведения</w:t>
      </w:r>
      <w:r w:rsidR="00E87629" w:rsidRPr="009B1495">
        <w:rPr>
          <w:rFonts w:ascii="Times New Roman" w:hAnsi="Times New Roman" w:cs="Times New Roman"/>
          <w:sz w:val="28"/>
          <w:szCs w:val="28"/>
        </w:rPr>
        <w:t xml:space="preserve">: </w:t>
      </w:r>
      <w:r w:rsidR="00554F07">
        <w:rPr>
          <w:rFonts w:ascii="Times New Roman" w:hAnsi="Times New Roman" w:cs="Times New Roman"/>
          <w:sz w:val="28"/>
          <w:szCs w:val="28"/>
        </w:rPr>
        <w:t xml:space="preserve">Московская обл., </w:t>
      </w:r>
      <w:proofErr w:type="spellStart"/>
      <w:r w:rsidR="00E87629" w:rsidRPr="009B1495">
        <w:rPr>
          <w:rFonts w:ascii="Times New Roman" w:hAnsi="Times New Roman" w:cs="Times New Roman"/>
          <w:sz w:val="28"/>
          <w:szCs w:val="28"/>
        </w:rPr>
        <w:t>г.</w:t>
      </w:r>
      <w:r w:rsidR="00554F07">
        <w:rPr>
          <w:rFonts w:ascii="Times New Roman" w:hAnsi="Times New Roman" w:cs="Times New Roman"/>
          <w:sz w:val="28"/>
          <w:szCs w:val="28"/>
        </w:rPr>
        <w:t>о</w:t>
      </w:r>
      <w:proofErr w:type="spellEnd"/>
      <w:r w:rsidR="00554F07">
        <w:rPr>
          <w:rFonts w:ascii="Times New Roman" w:hAnsi="Times New Roman" w:cs="Times New Roman"/>
          <w:sz w:val="28"/>
          <w:szCs w:val="28"/>
        </w:rPr>
        <w:t>. Химки</w:t>
      </w:r>
      <w:r w:rsidR="00E87629" w:rsidRPr="009B1495">
        <w:rPr>
          <w:rFonts w:ascii="Times New Roman" w:hAnsi="Times New Roman" w:cs="Times New Roman"/>
          <w:sz w:val="28"/>
          <w:szCs w:val="28"/>
        </w:rPr>
        <w:t xml:space="preserve">, </w:t>
      </w:r>
      <w:r w:rsidR="002A4DE9">
        <w:rPr>
          <w:rFonts w:ascii="Times New Roman" w:hAnsi="Times New Roman" w:cs="Times New Roman"/>
          <w:sz w:val="28"/>
          <w:szCs w:val="28"/>
        </w:rPr>
        <w:t>микрорайон Новогорск, ул. Олимпийская, д. 15, Центр гимнастики Ирины Винер-</w:t>
      </w:r>
      <w:proofErr w:type="gramStart"/>
      <w:r w:rsidR="002A4DE9">
        <w:rPr>
          <w:rFonts w:ascii="Times New Roman" w:hAnsi="Times New Roman" w:cs="Times New Roman"/>
          <w:sz w:val="28"/>
          <w:szCs w:val="28"/>
        </w:rPr>
        <w:t xml:space="preserve">Усмановой </w:t>
      </w:r>
      <w:r w:rsidR="00E87629" w:rsidRPr="009B1495">
        <w:rPr>
          <w:rFonts w:ascii="Times New Roman" w:hAnsi="Times New Roman" w:cs="Times New Roman"/>
          <w:sz w:val="28"/>
          <w:szCs w:val="28"/>
        </w:rPr>
        <w:t>.</w:t>
      </w:r>
      <w:proofErr w:type="gramEnd"/>
    </w:p>
    <w:p w14:paraId="6DB9CB47" w14:textId="77777777" w:rsidR="00E87629" w:rsidRDefault="007771F1" w:rsidP="000F00B8">
      <w:pPr>
        <w:pStyle w:val="a4"/>
        <w:ind w:firstLine="708"/>
        <w:jc w:val="both"/>
        <w:rPr>
          <w:rFonts w:ascii="Times New Roman" w:hAnsi="Times New Roman" w:cs="Times New Roman"/>
          <w:sz w:val="28"/>
          <w:szCs w:val="28"/>
        </w:rPr>
      </w:pPr>
      <w:r>
        <w:rPr>
          <w:rFonts w:ascii="Times New Roman" w:hAnsi="Times New Roman" w:cs="Times New Roman"/>
          <w:sz w:val="28"/>
          <w:szCs w:val="28"/>
        </w:rPr>
        <w:t>Проезд: метро</w:t>
      </w:r>
      <w:r w:rsidR="002A4DE9">
        <w:rPr>
          <w:rFonts w:ascii="Times New Roman" w:hAnsi="Times New Roman" w:cs="Times New Roman"/>
          <w:sz w:val="28"/>
          <w:szCs w:val="28"/>
        </w:rPr>
        <w:t xml:space="preserve"> «Планерная», маршрутное такси № 981</w:t>
      </w:r>
      <w:r w:rsidR="000F00B8">
        <w:rPr>
          <w:rFonts w:ascii="Times New Roman" w:hAnsi="Times New Roman" w:cs="Times New Roman"/>
          <w:sz w:val="28"/>
          <w:szCs w:val="28"/>
        </w:rPr>
        <w:t xml:space="preserve">до </w:t>
      </w:r>
      <w:r w:rsidR="002A4DE9">
        <w:rPr>
          <w:rFonts w:ascii="Times New Roman" w:hAnsi="Times New Roman" w:cs="Times New Roman"/>
          <w:sz w:val="28"/>
          <w:szCs w:val="28"/>
        </w:rPr>
        <w:t>остановки «Плотина»</w:t>
      </w:r>
      <w:r w:rsidR="00E87629" w:rsidRPr="009B1495">
        <w:rPr>
          <w:rFonts w:ascii="Times New Roman" w:hAnsi="Times New Roman" w:cs="Times New Roman"/>
          <w:sz w:val="28"/>
          <w:szCs w:val="28"/>
        </w:rPr>
        <w:t>.</w:t>
      </w:r>
    </w:p>
    <w:p w14:paraId="0BB84CAC" w14:textId="77777777" w:rsidR="002E651C" w:rsidRDefault="00401C35" w:rsidP="002E651C">
      <w:pPr>
        <w:pStyle w:val="a4"/>
        <w:jc w:val="both"/>
        <w:rPr>
          <w:rFonts w:ascii="Times New Roman" w:hAnsi="Times New Roman" w:cs="Times New Roman"/>
          <w:sz w:val="28"/>
          <w:szCs w:val="28"/>
        </w:rPr>
      </w:pPr>
      <w:r>
        <w:rPr>
          <w:rFonts w:ascii="Times New Roman" w:hAnsi="Times New Roman" w:cs="Times New Roman"/>
          <w:sz w:val="28"/>
          <w:szCs w:val="28"/>
        </w:rPr>
        <w:tab/>
        <w:t>Телефон для справок: +7 (925) 835-12-57</w:t>
      </w:r>
    </w:p>
    <w:p w14:paraId="386208EC" w14:textId="77777777" w:rsidR="00401C35" w:rsidRPr="00334B9A" w:rsidRDefault="00401C35" w:rsidP="002E651C">
      <w:pPr>
        <w:pStyle w:val="a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e</w:t>
      </w:r>
      <w:r w:rsidRPr="00334B9A">
        <w:rPr>
          <w:rFonts w:ascii="Times New Roman" w:hAnsi="Times New Roman" w:cs="Times New Roman"/>
          <w:sz w:val="28"/>
          <w:szCs w:val="28"/>
        </w:rPr>
        <w:t>-</w:t>
      </w:r>
      <w:r>
        <w:rPr>
          <w:rFonts w:ascii="Times New Roman" w:hAnsi="Times New Roman" w:cs="Times New Roman"/>
          <w:sz w:val="28"/>
          <w:szCs w:val="28"/>
          <w:lang w:val="en-US"/>
        </w:rPr>
        <w:t>mail</w:t>
      </w:r>
      <w:r w:rsidRPr="00334B9A">
        <w:rPr>
          <w:rFonts w:ascii="Times New Roman" w:hAnsi="Times New Roman" w:cs="Times New Roman"/>
          <w:sz w:val="28"/>
          <w:szCs w:val="28"/>
        </w:rPr>
        <w:t xml:space="preserve">: </w:t>
      </w:r>
      <w:hyperlink r:id="rId9" w:history="1">
        <w:r w:rsidRPr="0069184B">
          <w:rPr>
            <w:rStyle w:val="a6"/>
            <w:rFonts w:ascii="Times New Roman" w:hAnsi="Times New Roman" w:cs="Times New Roman"/>
            <w:sz w:val="28"/>
            <w:szCs w:val="28"/>
            <w:lang w:val="en-US"/>
          </w:rPr>
          <w:t>fsk</w:t>
        </w:r>
        <w:r w:rsidRPr="00334B9A">
          <w:rPr>
            <w:rStyle w:val="a6"/>
            <w:rFonts w:ascii="Times New Roman" w:hAnsi="Times New Roman" w:cs="Times New Roman"/>
            <w:sz w:val="28"/>
            <w:szCs w:val="28"/>
          </w:rPr>
          <w:t>-</w:t>
        </w:r>
        <w:r w:rsidRPr="0069184B">
          <w:rPr>
            <w:rStyle w:val="a6"/>
            <w:rFonts w:ascii="Times New Roman" w:hAnsi="Times New Roman" w:cs="Times New Roman"/>
            <w:sz w:val="28"/>
            <w:szCs w:val="28"/>
            <w:lang w:val="en-US"/>
          </w:rPr>
          <w:t>novogorsk</w:t>
        </w:r>
        <w:r w:rsidRPr="00334B9A">
          <w:rPr>
            <w:rStyle w:val="a6"/>
            <w:rFonts w:ascii="Times New Roman" w:hAnsi="Times New Roman" w:cs="Times New Roman"/>
            <w:sz w:val="28"/>
            <w:szCs w:val="28"/>
          </w:rPr>
          <w:t>@</w:t>
        </w:r>
        <w:r w:rsidRPr="0069184B">
          <w:rPr>
            <w:rStyle w:val="a6"/>
            <w:rFonts w:ascii="Times New Roman" w:hAnsi="Times New Roman" w:cs="Times New Roman"/>
            <w:sz w:val="28"/>
            <w:szCs w:val="28"/>
            <w:lang w:val="en-US"/>
          </w:rPr>
          <w:t>mail</w:t>
        </w:r>
        <w:r w:rsidRPr="00334B9A">
          <w:rPr>
            <w:rStyle w:val="a6"/>
            <w:rFonts w:ascii="Times New Roman" w:hAnsi="Times New Roman" w:cs="Times New Roman"/>
            <w:sz w:val="28"/>
            <w:szCs w:val="28"/>
          </w:rPr>
          <w:t>.</w:t>
        </w:r>
        <w:proofErr w:type="spellStart"/>
        <w:r w:rsidRPr="0069184B">
          <w:rPr>
            <w:rStyle w:val="a6"/>
            <w:rFonts w:ascii="Times New Roman" w:hAnsi="Times New Roman" w:cs="Times New Roman"/>
            <w:sz w:val="28"/>
            <w:szCs w:val="28"/>
            <w:lang w:val="en-US"/>
          </w:rPr>
          <w:t>ru</w:t>
        </w:r>
        <w:proofErr w:type="spellEnd"/>
      </w:hyperlink>
    </w:p>
    <w:p w14:paraId="23FD268B" w14:textId="77777777" w:rsidR="00401C35" w:rsidRPr="00334B9A" w:rsidRDefault="00401C35" w:rsidP="002E651C">
      <w:pPr>
        <w:pStyle w:val="a4"/>
        <w:jc w:val="both"/>
        <w:rPr>
          <w:rFonts w:ascii="Times New Roman" w:hAnsi="Times New Roman" w:cs="Times New Roman"/>
          <w:sz w:val="28"/>
          <w:szCs w:val="28"/>
        </w:rPr>
      </w:pPr>
    </w:p>
    <w:p w14:paraId="41BC700C" w14:textId="77777777" w:rsidR="00E04B6D" w:rsidRDefault="00E04B6D" w:rsidP="00401C35">
      <w:pPr>
        <w:widowControl w:val="0"/>
        <w:autoSpaceDE w:val="0"/>
        <w:autoSpaceDN w:val="0"/>
        <w:adjustRightInd w:val="0"/>
        <w:spacing w:after="0" w:line="240" w:lineRule="auto"/>
        <w:jc w:val="both"/>
        <w:rPr>
          <w:rFonts w:ascii="Times New Roman" w:eastAsia="Times New Roman" w:hAnsi="Times New Roman" w:cs="Times New Roman"/>
          <w:b/>
          <w:sz w:val="28"/>
          <w:szCs w:val="28"/>
          <w:lang w:bidi="en-US"/>
        </w:rPr>
      </w:pPr>
    </w:p>
    <w:p w14:paraId="7523561F" w14:textId="77777777" w:rsidR="00401C35" w:rsidRPr="00AE1DEC" w:rsidRDefault="00401C35" w:rsidP="00401C35">
      <w:pPr>
        <w:widowControl w:val="0"/>
        <w:autoSpaceDE w:val="0"/>
        <w:autoSpaceDN w:val="0"/>
        <w:adjustRightInd w:val="0"/>
        <w:spacing w:after="0" w:line="240" w:lineRule="auto"/>
        <w:jc w:val="both"/>
        <w:rPr>
          <w:rFonts w:ascii="Times New Roman" w:eastAsia="Times New Roman" w:hAnsi="Times New Roman" w:cs="Times New Roman"/>
          <w:b/>
          <w:sz w:val="28"/>
          <w:szCs w:val="28"/>
          <w:lang w:bidi="en-US"/>
        </w:rPr>
      </w:pPr>
      <w:r w:rsidRPr="00290899">
        <w:rPr>
          <w:rFonts w:ascii="Times New Roman" w:eastAsia="Times New Roman" w:hAnsi="Times New Roman" w:cs="Times New Roman"/>
          <w:b/>
          <w:sz w:val="28"/>
          <w:szCs w:val="28"/>
          <w:lang w:bidi="en-US"/>
        </w:rPr>
        <w:t>Индивидуальная программа:</w:t>
      </w:r>
    </w:p>
    <w:tbl>
      <w:tblPr>
        <w:tblpPr w:leftFromText="180" w:rightFromText="180" w:bottomFromText="200" w:vertAnchor="text" w:horzAnchor="margin" w:tblpY="238"/>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394"/>
        <w:gridCol w:w="3896"/>
      </w:tblGrid>
      <w:tr w:rsidR="00401C35" w14:paraId="0961C5DC" w14:textId="77777777" w:rsidTr="00AF499A">
        <w:tc>
          <w:tcPr>
            <w:tcW w:w="1951" w:type="dxa"/>
            <w:tcBorders>
              <w:top w:val="single" w:sz="4" w:space="0" w:color="auto"/>
              <w:left w:val="single" w:sz="4" w:space="0" w:color="auto"/>
              <w:bottom w:val="single" w:sz="4" w:space="0" w:color="auto"/>
              <w:right w:val="single" w:sz="4" w:space="0" w:color="auto"/>
            </w:tcBorders>
          </w:tcPr>
          <w:p w14:paraId="67ABD454" w14:textId="77777777" w:rsidR="00401C35" w:rsidRPr="00C14C0E" w:rsidRDefault="00401C35" w:rsidP="00AF499A">
            <w:pPr>
              <w:pStyle w:val="a4"/>
              <w:spacing w:line="276" w:lineRule="auto"/>
              <w:rPr>
                <w:rFonts w:ascii="Times New Roman" w:hAnsi="Times New Roman" w:cs="Times New Roman"/>
                <w:b/>
                <w:sz w:val="28"/>
                <w:szCs w:val="28"/>
              </w:rPr>
            </w:pPr>
            <w:r w:rsidRPr="00C14C0E">
              <w:rPr>
                <w:rFonts w:ascii="Times New Roman" w:hAnsi="Times New Roman" w:cs="Times New Roman"/>
                <w:b/>
                <w:sz w:val="28"/>
                <w:szCs w:val="28"/>
              </w:rPr>
              <w:t>Возраст</w:t>
            </w:r>
          </w:p>
        </w:tc>
        <w:tc>
          <w:tcPr>
            <w:tcW w:w="4394" w:type="dxa"/>
            <w:tcBorders>
              <w:top w:val="single" w:sz="4" w:space="0" w:color="auto"/>
              <w:left w:val="single" w:sz="4" w:space="0" w:color="auto"/>
              <w:bottom w:val="single" w:sz="4" w:space="0" w:color="auto"/>
              <w:right w:val="single" w:sz="4" w:space="0" w:color="auto"/>
            </w:tcBorders>
            <w:hideMark/>
          </w:tcPr>
          <w:p w14:paraId="45FD781A" w14:textId="77777777" w:rsidR="00401C35" w:rsidRDefault="00401C35" w:rsidP="00AF499A">
            <w:pPr>
              <w:pStyle w:val="a4"/>
              <w:spacing w:line="276"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Группа  А</w:t>
            </w:r>
            <w:proofErr w:type="gramEnd"/>
          </w:p>
        </w:tc>
        <w:tc>
          <w:tcPr>
            <w:tcW w:w="3896" w:type="dxa"/>
            <w:tcBorders>
              <w:top w:val="single" w:sz="4" w:space="0" w:color="auto"/>
              <w:left w:val="single" w:sz="4" w:space="0" w:color="auto"/>
              <w:bottom w:val="single" w:sz="4" w:space="0" w:color="auto"/>
              <w:right w:val="single" w:sz="4" w:space="0" w:color="auto"/>
            </w:tcBorders>
            <w:hideMark/>
          </w:tcPr>
          <w:p w14:paraId="27F55244" w14:textId="77777777" w:rsidR="00401C35" w:rsidRDefault="00401C35" w:rsidP="00AF499A">
            <w:pPr>
              <w:pStyle w:val="a4"/>
              <w:spacing w:line="276"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Группа  Б</w:t>
            </w:r>
            <w:proofErr w:type="gramEnd"/>
          </w:p>
        </w:tc>
      </w:tr>
      <w:tr w:rsidR="00401C35" w14:paraId="38329407" w14:textId="77777777" w:rsidTr="00AF499A">
        <w:tc>
          <w:tcPr>
            <w:tcW w:w="1951" w:type="dxa"/>
            <w:tcBorders>
              <w:top w:val="single" w:sz="4" w:space="0" w:color="auto"/>
              <w:left w:val="single" w:sz="4" w:space="0" w:color="auto"/>
              <w:bottom w:val="single" w:sz="4" w:space="0" w:color="auto"/>
              <w:right w:val="single" w:sz="4" w:space="0" w:color="auto"/>
            </w:tcBorders>
            <w:hideMark/>
          </w:tcPr>
          <w:p w14:paraId="06F04385" w14:textId="77777777" w:rsidR="00401C35" w:rsidRDefault="0032685F"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2014</w:t>
            </w:r>
            <w:r w:rsidR="00401C35">
              <w:rPr>
                <w:rFonts w:ascii="Times New Roman" w:hAnsi="Times New Roman" w:cs="Times New Roman"/>
                <w:b/>
                <w:sz w:val="28"/>
                <w:szCs w:val="28"/>
              </w:rPr>
              <w:t xml:space="preserve"> г.р. </w:t>
            </w:r>
          </w:p>
        </w:tc>
        <w:tc>
          <w:tcPr>
            <w:tcW w:w="4394" w:type="dxa"/>
            <w:tcBorders>
              <w:top w:val="single" w:sz="4" w:space="0" w:color="auto"/>
              <w:left w:val="single" w:sz="4" w:space="0" w:color="auto"/>
              <w:bottom w:val="single" w:sz="4" w:space="0" w:color="auto"/>
              <w:right w:val="single" w:sz="4" w:space="0" w:color="auto"/>
            </w:tcBorders>
          </w:tcPr>
          <w:p w14:paraId="4A5AFA71" w14:textId="77777777" w:rsidR="00C5400C" w:rsidRDefault="00C5400C" w:rsidP="00C5400C">
            <w:pPr>
              <w:pStyle w:val="a4"/>
              <w:spacing w:line="276" w:lineRule="auto"/>
              <w:rPr>
                <w:rFonts w:ascii="Times New Roman" w:hAnsi="Times New Roman" w:cs="Times New Roman"/>
                <w:b/>
                <w:sz w:val="28"/>
                <w:szCs w:val="28"/>
              </w:rPr>
            </w:pPr>
            <w:r>
              <w:rPr>
                <w:rFonts w:ascii="Times New Roman" w:hAnsi="Times New Roman" w:cs="Times New Roman"/>
                <w:b/>
                <w:sz w:val="28"/>
                <w:szCs w:val="28"/>
              </w:rPr>
              <w:t>Программа 3 юн</w:t>
            </w:r>
            <w:r w:rsidRPr="0017552C">
              <w:rPr>
                <w:rFonts w:ascii="Times New Roman" w:hAnsi="Times New Roman" w:cs="Times New Roman"/>
                <w:b/>
                <w:sz w:val="28"/>
                <w:szCs w:val="28"/>
              </w:rPr>
              <w:t>.</w:t>
            </w:r>
            <w:r>
              <w:rPr>
                <w:rFonts w:ascii="Times New Roman" w:hAnsi="Times New Roman" w:cs="Times New Roman"/>
                <w:b/>
                <w:sz w:val="28"/>
                <w:szCs w:val="28"/>
              </w:rPr>
              <w:t xml:space="preserve"> разряда:</w:t>
            </w:r>
          </w:p>
          <w:p w14:paraId="1F469293" w14:textId="77777777" w:rsidR="00401C35" w:rsidRPr="00C5400C" w:rsidRDefault="00C5400C" w:rsidP="00AF499A">
            <w:pPr>
              <w:pStyle w:val="a4"/>
              <w:spacing w:line="276" w:lineRule="auto"/>
              <w:rPr>
                <w:rFonts w:ascii="Times New Roman" w:hAnsi="Times New Roman" w:cs="Times New Roman"/>
                <w:b/>
                <w:sz w:val="28"/>
                <w:szCs w:val="28"/>
              </w:rPr>
            </w:pPr>
            <w:r w:rsidRPr="00C5400C">
              <w:rPr>
                <w:rFonts w:ascii="Times New Roman" w:hAnsi="Times New Roman" w:cs="Times New Roman"/>
                <w:b/>
                <w:sz w:val="28"/>
                <w:szCs w:val="28"/>
              </w:rPr>
              <w:t>у</w:t>
            </w:r>
            <w:r w:rsidR="00401C35" w:rsidRPr="00C5400C">
              <w:rPr>
                <w:rFonts w:ascii="Times New Roman" w:hAnsi="Times New Roman" w:cs="Times New Roman"/>
                <w:b/>
                <w:sz w:val="28"/>
                <w:szCs w:val="28"/>
              </w:rPr>
              <w:t>пражнение без предмета</w:t>
            </w:r>
            <w:r w:rsidR="00933093">
              <w:rPr>
                <w:rFonts w:ascii="Times New Roman" w:hAnsi="Times New Roman" w:cs="Times New Roman"/>
                <w:b/>
                <w:sz w:val="28"/>
                <w:szCs w:val="28"/>
              </w:rPr>
              <w:t>*</w:t>
            </w:r>
          </w:p>
        </w:tc>
        <w:tc>
          <w:tcPr>
            <w:tcW w:w="3896" w:type="dxa"/>
            <w:tcBorders>
              <w:top w:val="single" w:sz="4" w:space="0" w:color="auto"/>
              <w:left w:val="single" w:sz="4" w:space="0" w:color="auto"/>
              <w:bottom w:val="single" w:sz="4" w:space="0" w:color="auto"/>
              <w:right w:val="single" w:sz="4" w:space="0" w:color="auto"/>
            </w:tcBorders>
          </w:tcPr>
          <w:p w14:paraId="7171DCDA" w14:textId="77777777" w:rsidR="00401C35" w:rsidRDefault="00401C35" w:rsidP="00933093">
            <w:pPr>
              <w:pStyle w:val="a4"/>
              <w:spacing w:line="276" w:lineRule="auto"/>
              <w:rPr>
                <w:rFonts w:ascii="Times New Roman" w:hAnsi="Times New Roman" w:cs="Times New Roman"/>
                <w:b/>
                <w:sz w:val="28"/>
                <w:szCs w:val="28"/>
              </w:rPr>
            </w:pPr>
          </w:p>
        </w:tc>
      </w:tr>
      <w:tr w:rsidR="00401C35" w14:paraId="60372D8A" w14:textId="77777777" w:rsidTr="00AF499A">
        <w:trPr>
          <w:trHeight w:val="318"/>
        </w:trPr>
        <w:tc>
          <w:tcPr>
            <w:tcW w:w="1951" w:type="dxa"/>
            <w:tcBorders>
              <w:top w:val="single" w:sz="4" w:space="0" w:color="auto"/>
              <w:left w:val="single" w:sz="4" w:space="0" w:color="auto"/>
              <w:bottom w:val="single" w:sz="4" w:space="0" w:color="auto"/>
              <w:right w:val="single" w:sz="4" w:space="0" w:color="auto"/>
            </w:tcBorders>
            <w:hideMark/>
          </w:tcPr>
          <w:p w14:paraId="07659BB3" w14:textId="77777777" w:rsidR="00401C35" w:rsidRDefault="0032685F"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2013</w:t>
            </w:r>
            <w:r w:rsidR="00401C35">
              <w:rPr>
                <w:rFonts w:ascii="Times New Roman" w:hAnsi="Times New Roman" w:cs="Times New Roman"/>
                <w:b/>
                <w:sz w:val="28"/>
                <w:szCs w:val="28"/>
              </w:rPr>
              <w:t xml:space="preserve"> г.р. </w:t>
            </w:r>
          </w:p>
          <w:p w14:paraId="6012DC9F" w14:textId="77777777" w:rsidR="00401C35" w:rsidRDefault="00401C35" w:rsidP="00AF499A">
            <w:pPr>
              <w:pStyle w:val="a4"/>
              <w:spacing w:line="276" w:lineRule="auto"/>
              <w:rPr>
                <w:rFonts w:ascii="Times New Roman" w:hAnsi="Times New Roman" w:cs="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tcPr>
          <w:p w14:paraId="4EA69B40" w14:textId="77777777" w:rsidR="00401C35" w:rsidRPr="00C5400C" w:rsidRDefault="00C5400C" w:rsidP="00AF499A">
            <w:pPr>
              <w:pStyle w:val="a4"/>
              <w:spacing w:line="276" w:lineRule="auto"/>
              <w:rPr>
                <w:rFonts w:ascii="Times New Roman" w:hAnsi="Times New Roman" w:cs="Times New Roman"/>
                <w:b/>
                <w:sz w:val="28"/>
                <w:szCs w:val="28"/>
              </w:rPr>
            </w:pPr>
            <w:r w:rsidRPr="00C5400C">
              <w:rPr>
                <w:rFonts w:ascii="Times New Roman" w:hAnsi="Times New Roman" w:cs="Times New Roman"/>
                <w:b/>
                <w:sz w:val="28"/>
                <w:szCs w:val="28"/>
              </w:rPr>
              <w:t>У</w:t>
            </w:r>
            <w:r w:rsidR="00401C35" w:rsidRPr="00C5400C">
              <w:rPr>
                <w:rFonts w:ascii="Times New Roman" w:hAnsi="Times New Roman" w:cs="Times New Roman"/>
                <w:b/>
                <w:sz w:val="28"/>
                <w:szCs w:val="28"/>
              </w:rPr>
              <w:t>пражнение без предмета</w:t>
            </w:r>
          </w:p>
          <w:p w14:paraId="689EB7C5" w14:textId="77777777" w:rsidR="00401C35" w:rsidRDefault="00401C35" w:rsidP="00AF499A">
            <w:pPr>
              <w:pStyle w:val="a4"/>
              <w:spacing w:line="276" w:lineRule="auto"/>
              <w:rPr>
                <w:rFonts w:ascii="Times New Roman" w:hAnsi="Times New Roman" w:cs="Times New Roman"/>
                <w:b/>
                <w:sz w:val="28"/>
                <w:szCs w:val="28"/>
              </w:rPr>
            </w:pPr>
            <w:r w:rsidRPr="00C5400C">
              <w:rPr>
                <w:rFonts w:ascii="Times New Roman" w:hAnsi="Times New Roman" w:cs="Times New Roman"/>
                <w:b/>
                <w:sz w:val="28"/>
                <w:szCs w:val="28"/>
              </w:rPr>
              <w:t>+ 1 вид (на выбор)</w:t>
            </w:r>
          </w:p>
        </w:tc>
        <w:tc>
          <w:tcPr>
            <w:tcW w:w="3896" w:type="dxa"/>
            <w:tcBorders>
              <w:top w:val="single" w:sz="4" w:space="0" w:color="auto"/>
              <w:left w:val="single" w:sz="4" w:space="0" w:color="auto"/>
              <w:bottom w:val="single" w:sz="4" w:space="0" w:color="auto"/>
              <w:right w:val="single" w:sz="4" w:space="0" w:color="auto"/>
            </w:tcBorders>
          </w:tcPr>
          <w:p w14:paraId="2BFCF262" w14:textId="77777777" w:rsidR="00C5400C" w:rsidRDefault="00C5400C" w:rsidP="00C5400C">
            <w:pPr>
              <w:pStyle w:val="a4"/>
              <w:spacing w:line="276" w:lineRule="auto"/>
              <w:rPr>
                <w:rFonts w:ascii="Times New Roman" w:hAnsi="Times New Roman" w:cs="Times New Roman"/>
                <w:b/>
                <w:sz w:val="28"/>
                <w:szCs w:val="28"/>
              </w:rPr>
            </w:pPr>
            <w:r>
              <w:rPr>
                <w:rFonts w:ascii="Times New Roman" w:hAnsi="Times New Roman" w:cs="Times New Roman"/>
                <w:b/>
                <w:sz w:val="28"/>
                <w:szCs w:val="28"/>
              </w:rPr>
              <w:t>Программа 2 юн</w:t>
            </w:r>
            <w:r w:rsidRPr="0017552C">
              <w:rPr>
                <w:rFonts w:ascii="Times New Roman" w:hAnsi="Times New Roman" w:cs="Times New Roman"/>
                <w:b/>
                <w:sz w:val="28"/>
                <w:szCs w:val="28"/>
              </w:rPr>
              <w:t>.</w:t>
            </w:r>
            <w:r>
              <w:rPr>
                <w:rFonts w:ascii="Times New Roman" w:hAnsi="Times New Roman" w:cs="Times New Roman"/>
                <w:b/>
                <w:sz w:val="28"/>
                <w:szCs w:val="28"/>
              </w:rPr>
              <w:t xml:space="preserve"> разряда:</w:t>
            </w:r>
          </w:p>
          <w:p w14:paraId="21EB7012" w14:textId="77777777" w:rsidR="00401C35" w:rsidRPr="00C5400C" w:rsidRDefault="00401C35" w:rsidP="00AF499A">
            <w:pPr>
              <w:pStyle w:val="a4"/>
              <w:spacing w:line="276" w:lineRule="auto"/>
              <w:rPr>
                <w:rFonts w:ascii="Times New Roman" w:hAnsi="Times New Roman" w:cs="Times New Roman"/>
                <w:b/>
                <w:sz w:val="28"/>
                <w:szCs w:val="28"/>
              </w:rPr>
            </w:pPr>
            <w:r w:rsidRPr="00C5400C">
              <w:rPr>
                <w:rFonts w:ascii="Times New Roman" w:hAnsi="Times New Roman" w:cs="Times New Roman"/>
                <w:b/>
                <w:sz w:val="28"/>
                <w:szCs w:val="28"/>
              </w:rPr>
              <w:t>Упражнение без предмета</w:t>
            </w:r>
          </w:p>
        </w:tc>
      </w:tr>
      <w:tr w:rsidR="00401C35" w14:paraId="757A5196" w14:textId="77777777" w:rsidTr="00AF499A">
        <w:trPr>
          <w:trHeight w:val="374"/>
        </w:trPr>
        <w:tc>
          <w:tcPr>
            <w:tcW w:w="1951" w:type="dxa"/>
            <w:tcBorders>
              <w:top w:val="single" w:sz="4" w:space="0" w:color="auto"/>
              <w:left w:val="single" w:sz="4" w:space="0" w:color="auto"/>
              <w:bottom w:val="single" w:sz="4" w:space="0" w:color="auto"/>
              <w:right w:val="single" w:sz="4" w:space="0" w:color="auto"/>
            </w:tcBorders>
            <w:hideMark/>
          </w:tcPr>
          <w:p w14:paraId="3FDB0084" w14:textId="77777777" w:rsidR="00401C35" w:rsidRPr="00A01E86" w:rsidRDefault="0032685F" w:rsidP="00AF499A">
            <w:pPr>
              <w:pStyle w:val="a4"/>
              <w:spacing w:line="276" w:lineRule="auto"/>
              <w:rPr>
                <w:rFonts w:ascii="Times New Roman" w:hAnsi="Times New Roman" w:cs="Times New Roman"/>
                <w:sz w:val="28"/>
                <w:szCs w:val="28"/>
              </w:rPr>
            </w:pPr>
            <w:r>
              <w:rPr>
                <w:rFonts w:ascii="Times New Roman" w:hAnsi="Times New Roman" w:cs="Times New Roman"/>
                <w:b/>
                <w:sz w:val="28"/>
                <w:szCs w:val="28"/>
              </w:rPr>
              <w:t>2012</w:t>
            </w:r>
            <w:r w:rsidR="00401C35" w:rsidRPr="00A01E86">
              <w:rPr>
                <w:rFonts w:ascii="Times New Roman" w:hAnsi="Times New Roman" w:cs="Times New Roman"/>
                <w:b/>
                <w:sz w:val="28"/>
                <w:szCs w:val="28"/>
              </w:rPr>
              <w:t xml:space="preserve"> г.р. </w:t>
            </w:r>
          </w:p>
        </w:tc>
        <w:tc>
          <w:tcPr>
            <w:tcW w:w="4394" w:type="dxa"/>
            <w:tcBorders>
              <w:top w:val="single" w:sz="4" w:space="0" w:color="auto"/>
              <w:left w:val="single" w:sz="4" w:space="0" w:color="auto"/>
              <w:bottom w:val="single" w:sz="4" w:space="0" w:color="auto"/>
              <w:right w:val="single" w:sz="4" w:space="0" w:color="auto"/>
            </w:tcBorders>
          </w:tcPr>
          <w:p w14:paraId="4FAFABAF" w14:textId="77777777" w:rsidR="00401C35"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Программа 1 юн</w:t>
            </w:r>
            <w:r w:rsidRPr="0017552C">
              <w:rPr>
                <w:rFonts w:ascii="Times New Roman" w:hAnsi="Times New Roman" w:cs="Times New Roman"/>
                <w:b/>
                <w:sz w:val="28"/>
                <w:szCs w:val="28"/>
              </w:rPr>
              <w:t>.</w:t>
            </w:r>
            <w:r>
              <w:rPr>
                <w:rFonts w:ascii="Times New Roman" w:hAnsi="Times New Roman" w:cs="Times New Roman"/>
                <w:b/>
                <w:sz w:val="28"/>
                <w:szCs w:val="28"/>
              </w:rPr>
              <w:t xml:space="preserve"> разряда:</w:t>
            </w:r>
          </w:p>
          <w:p w14:paraId="215A2959" w14:textId="77777777" w:rsidR="00401C35" w:rsidRPr="00A6441E"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у</w:t>
            </w:r>
            <w:r w:rsidRPr="00A01E86">
              <w:rPr>
                <w:rFonts w:ascii="Times New Roman" w:hAnsi="Times New Roman" w:cs="Times New Roman"/>
                <w:b/>
                <w:sz w:val="28"/>
                <w:szCs w:val="28"/>
              </w:rPr>
              <w:t>пражнение без предмета</w:t>
            </w:r>
          </w:p>
          <w:p w14:paraId="1AF10DD5" w14:textId="77777777" w:rsidR="00401C35" w:rsidRPr="00A01E86" w:rsidRDefault="00401C35" w:rsidP="00AF499A">
            <w:pPr>
              <w:pStyle w:val="a4"/>
              <w:spacing w:line="276" w:lineRule="auto"/>
              <w:rPr>
                <w:rFonts w:ascii="Times New Roman" w:hAnsi="Times New Roman" w:cs="Times New Roman"/>
                <w:sz w:val="28"/>
                <w:szCs w:val="28"/>
              </w:rPr>
            </w:pPr>
            <w:r w:rsidRPr="00A6441E">
              <w:rPr>
                <w:rFonts w:ascii="Times New Roman" w:hAnsi="Times New Roman" w:cs="Times New Roman"/>
                <w:b/>
                <w:sz w:val="28"/>
                <w:szCs w:val="28"/>
              </w:rPr>
              <w:t xml:space="preserve">+ </w:t>
            </w:r>
            <w:r w:rsidRPr="00A01E86">
              <w:rPr>
                <w:rFonts w:ascii="Times New Roman" w:hAnsi="Times New Roman" w:cs="Times New Roman"/>
                <w:b/>
                <w:sz w:val="28"/>
                <w:szCs w:val="28"/>
              </w:rPr>
              <w:t>1 вид (на выбор)</w:t>
            </w:r>
          </w:p>
        </w:tc>
        <w:tc>
          <w:tcPr>
            <w:tcW w:w="3896" w:type="dxa"/>
            <w:tcBorders>
              <w:top w:val="single" w:sz="4" w:space="0" w:color="auto"/>
              <w:left w:val="single" w:sz="4" w:space="0" w:color="auto"/>
              <w:bottom w:val="single" w:sz="4" w:space="0" w:color="auto"/>
              <w:right w:val="single" w:sz="4" w:space="0" w:color="auto"/>
            </w:tcBorders>
          </w:tcPr>
          <w:p w14:paraId="2CAC5755" w14:textId="77777777" w:rsidR="00401C35" w:rsidRPr="00A01E86" w:rsidRDefault="00401C35" w:rsidP="00AF499A">
            <w:pPr>
              <w:pStyle w:val="a4"/>
              <w:spacing w:line="276" w:lineRule="auto"/>
              <w:rPr>
                <w:rFonts w:ascii="Times New Roman" w:hAnsi="Times New Roman" w:cs="Times New Roman"/>
                <w:b/>
                <w:sz w:val="28"/>
                <w:szCs w:val="28"/>
              </w:rPr>
            </w:pPr>
            <w:r w:rsidRPr="00A01E86">
              <w:rPr>
                <w:rFonts w:ascii="Times New Roman" w:hAnsi="Times New Roman" w:cs="Times New Roman"/>
                <w:b/>
                <w:sz w:val="28"/>
                <w:szCs w:val="28"/>
              </w:rPr>
              <w:t>Упражнение без предмета</w:t>
            </w:r>
          </w:p>
          <w:p w14:paraId="6A9F1F22" w14:textId="77777777" w:rsidR="00401C35" w:rsidRPr="00A01E86" w:rsidRDefault="00401C35" w:rsidP="00AF499A">
            <w:pPr>
              <w:pStyle w:val="a4"/>
              <w:spacing w:line="276" w:lineRule="auto"/>
              <w:rPr>
                <w:rFonts w:ascii="Times New Roman" w:hAnsi="Times New Roman" w:cs="Times New Roman"/>
                <w:b/>
                <w:sz w:val="28"/>
                <w:szCs w:val="28"/>
              </w:rPr>
            </w:pPr>
          </w:p>
        </w:tc>
      </w:tr>
      <w:tr w:rsidR="00401C35" w14:paraId="141CC58F" w14:textId="77777777" w:rsidTr="00AF499A">
        <w:tc>
          <w:tcPr>
            <w:tcW w:w="1951" w:type="dxa"/>
            <w:tcBorders>
              <w:top w:val="single" w:sz="4" w:space="0" w:color="auto"/>
              <w:left w:val="single" w:sz="4" w:space="0" w:color="auto"/>
              <w:bottom w:val="single" w:sz="4" w:space="0" w:color="auto"/>
              <w:right w:val="single" w:sz="4" w:space="0" w:color="auto"/>
            </w:tcBorders>
            <w:hideMark/>
          </w:tcPr>
          <w:p w14:paraId="7098D975" w14:textId="77777777" w:rsidR="00401C35" w:rsidRPr="00A01E86" w:rsidRDefault="0032685F" w:rsidP="00AF499A">
            <w:pPr>
              <w:pStyle w:val="a4"/>
              <w:spacing w:line="276" w:lineRule="auto"/>
              <w:rPr>
                <w:rFonts w:ascii="Times New Roman" w:hAnsi="Times New Roman" w:cs="Times New Roman"/>
                <w:sz w:val="28"/>
                <w:szCs w:val="28"/>
              </w:rPr>
            </w:pPr>
            <w:r>
              <w:rPr>
                <w:rFonts w:ascii="Times New Roman" w:hAnsi="Times New Roman" w:cs="Times New Roman"/>
                <w:b/>
                <w:sz w:val="28"/>
                <w:szCs w:val="28"/>
              </w:rPr>
              <w:t>2011</w:t>
            </w:r>
            <w:r w:rsidR="00401C35" w:rsidRPr="00A01E86">
              <w:rPr>
                <w:rFonts w:ascii="Times New Roman" w:hAnsi="Times New Roman" w:cs="Times New Roman"/>
                <w:b/>
                <w:sz w:val="28"/>
                <w:szCs w:val="28"/>
              </w:rPr>
              <w:t xml:space="preserve"> г.р. </w:t>
            </w:r>
          </w:p>
        </w:tc>
        <w:tc>
          <w:tcPr>
            <w:tcW w:w="4394" w:type="dxa"/>
            <w:tcBorders>
              <w:top w:val="single" w:sz="4" w:space="0" w:color="auto"/>
              <w:left w:val="single" w:sz="4" w:space="0" w:color="auto"/>
              <w:bottom w:val="single" w:sz="4" w:space="0" w:color="auto"/>
              <w:right w:val="single" w:sz="4" w:space="0" w:color="auto"/>
            </w:tcBorders>
            <w:hideMark/>
          </w:tcPr>
          <w:p w14:paraId="32DB41FC" w14:textId="77777777" w:rsidR="00401C35"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 xml:space="preserve">Программа </w:t>
            </w:r>
            <w:proofErr w:type="gramStart"/>
            <w:r>
              <w:rPr>
                <w:rFonts w:ascii="Times New Roman" w:hAnsi="Times New Roman" w:cs="Times New Roman"/>
                <w:b/>
                <w:sz w:val="28"/>
                <w:szCs w:val="28"/>
              </w:rPr>
              <w:t>3  разряда</w:t>
            </w:r>
            <w:proofErr w:type="gramEnd"/>
            <w:r>
              <w:rPr>
                <w:rFonts w:ascii="Times New Roman" w:hAnsi="Times New Roman" w:cs="Times New Roman"/>
                <w:b/>
                <w:sz w:val="28"/>
                <w:szCs w:val="28"/>
              </w:rPr>
              <w:t>:</w:t>
            </w:r>
          </w:p>
          <w:p w14:paraId="207F2A5A" w14:textId="77777777" w:rsidR="00401C35" w:rsidRPr="00A01E86"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у</w:t>
            </w:r>
            <w:r w:rsidRPr="00A01E86">
              <w:rPr>
                <w:rFonts w:ascii="Times New Roman" w:hAnsi="Times New Roman" w:cs="Times New Roman"/>
                <w:b/>
                <w:sz w:val="28"/>
                <w:szCs w:val="28"/>
              </w:rPr>
              <w:t>пражнение без предмета</w:t>
            </w:r>
          </w:p>
          <w:p w14:paraId="49889550" w14:textId="77777777" w:rsidR="00401C35" w:rsidRPr="00A01E86" w:rsidRDefault="00401C35" w:rsidP="00AF499A">
            <w:pPr>
              <w:pStyle w:val="a4"/>
              <w:spacing w:line="276" w:lineRule="auto"/>
              <w:rPr>
                <w:rFonts w:ascii="Times New Roman" w:hAnsi="Times New Roman" w:cs="Times New Roman"/>
                <w:sz w:val="28"/>
                <w:szCs w:val="28"/>
              </w:rPr>
            </w:pPr>
            <w:r w:rsidRPr="009C40E7">
              <w:rPr>
                <w:rFonts w:ascii="Times New Roman" w:hAnsi="Times New Roman" w:cs="Times New Roman"/>
                <w:b/>
                <w:sz w:val="28"/>
                <w:szCs w:val="28"/>
              </w:rPr>
              <w:t xml:space="preserve">+ </w:t>
            </w:r>
            <w:r w:rsidRPr="00850C81">
              <w:rPr>
                <w:rFonts w:ascii="Times New Roman" w:hAnsi="Times New Roman" w:cs="Times New Roman"/>
                <w:b/>
                <w:sz w:val="28"/>
                <w:szCs w:val="28"/>
              </w:rPr>
              <w:t>2</w:t>
            </w:r>
            <w:r w:rsidRPr="00A01E86">
              <w:rPr>
                <w:rFonts w:ascii="Times New Roman" w:hAnsi="Times New Roman" w:cs="Times New Roman"/>
                <w:b/>
                <w:sz w:val="28"/>
                <w:szCs w:val="28"/>
              </w:rPr>
              <w:t xml:space="preserve"> вид</w:t>
            </w:r>
            <w:r>
              <w:rPr>
                <w:rFonts w:ascii="Times New Roman" w:hAnsi="Times New Roman" w:cs="Times New Roman"/>
                <w:b/>
                <w:sz w:val="28"/>
                <w:szCs w:val="28"/>
              </w:rPr>
              <w:t>а</w:t>
            </w:r>
            <w:r w:rsidRPr="00A01E86">
              <w:rPr>
                <w:rFonts w:ascii="Times New Roman" w:hAnsi="Times New Roman" w:cs="Times New Roman"/>
                <w:b/>
                <w:sz w:val="28"/>
                <w:szCs w:val="28"/>
              </w:rPr>
              <w:t xml:space="preserve"> (на выбор)</w:t>
            </w:r>
          </w:p>
        </w:tc>
        <w:tc>
          <w:tcPr>
            <w:tcW w:w="3896" w:type="dxa"/>
            <w:tcBorders>
              <w:top w:val="single" w:sz="4" w:space="0" w:color="auto"/>
              <w:left w:val="single" w:sz="4" w:space="0" w:color="auto"/>
              <w:bottom w:val="single" w:sz="4" w:space="0" w:color="auto"/>
              <w:right w:val="single" w:sz="4" w:space="0" w:color="auto"/>
            </w:tcBorders>
          </w:tcPr>
          <w:p w14:paraId="17D4F701" w14:textId="77777777" w:rsidR="00401C35" w:rsidRPr="00A01E86"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У</w:t>
            </w:r>
            <w:r w:rsidRPr="00A01E86">
              <w:rPr>
                <w:rFonts w:ascii="Times New Roman" w:hAnsi="Times New Roman" w:cs="Times New Roman"/>
                <w:b/>
                <w:sz w:val="28"/>
                <w:szCs w:val="28"/>
              </w:rPr>
              <w:t>пражнение без предмета</w:t>
            </w:r>
          </w:p>
          <w:p w14:paraId="6014AC24" w14:textId="77777777" w:rsidR="00401C35" w:rsidRPr="00AE1DEC" w:rsidRDefault="00401C35" w:rsidP="00AF499A">
            <w:pPr>
              <w:pStyle w:val="a4"/>
              <w:rPr>
                <w:rFonts w:ascii="Times New Roman" w:hAnsi="Times New Roman" w:cs="Times New Roman"/>
                <w:b/>
                <w:sz w:val="28"/>
                <w:szCs w:val="28"/>
              </w:rPr>
            </w:pPr>
            <w:r w:rsidRPr="00AE1DEC">
              <w:rPr>
                <w:rFonts w:ascii="Times New Roman" w:hAnsi="Times New Roman" w:cs="Times New Roman"/>
                <w:b/>
                <w:sz w:val="28"/>
                <w:szCs w:val="28"/>
              </w:rPr>
              <w:t xml:space="preserve">+ </w:t>
            </w:r>
            <w:r w:rsidRPr="00251166">
              <w:rPr>
                <w:rFonts w:ascii="Times New Roman" w:hAnsi="Times New Roman" w:cs="Times New Roman"/>
                <w:b/>
                <w:sz w:val="28"/>
                <w:szCs w:val="28"/>
              </w:rPr>
              <w:t>1</w:t>
            </w:r>
            <w:r w:rsidRPr="00AE1DEC">
              <w:rPr>
                <w:rFonts w:ascii="Times New Roman" w:hAnsi="Times New Roman" w:cs="Times New Roman"/>
                <w:b/>
                <w:sz w:val="28"/>
                <w:szCs w:val="28"/>
              </w:rPr>
              <w:t xml:space="preserve"> вид (на выбор)</w:t>
            </w:r>
          </w:p>
        </w:tc>
      </w:tr>
      <w:tr w:rsidR="00401C35" w14:paraId="192BF2D7" w14:textId="77777777" w:rsidTr="00AF499A">
        <w:tc>
          <w:tcPr>
            <w:tcW w:w="1951" w:type="dxa"/>
            <w:tcBorders>
              <w:top w:val="single" w:sz="4" w:space="0" w:color="auto"/>
              <w:left w:val="single" w:sz="4" w:space="0" w:color="auto"/>
              <w:bottom w:val="single" w:sz="4" w:space="0" w:color="auto"/>
              <w:right w:val="single" w:sz="4" w:space="0" w:color="auto"/>
            </w:tcBorders>
            <w:hideMark/>
          </w:tcPr>
          <w:p w14:paraId="2ED3C8AE" w14:textId="77777777" w:rsidR="00401C35" w:rsidRPr="00A01E86" w:rsidRDefault="0032685F"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2010</w:t>
            </w:r>
            <w:r w:rsidR="00401C35" w:rsidRPr="00A01E86">
              <w:rPr>
                <w:rFonts w:ascii="Times New Roman" w:hAnsi="Times New Roman" w:cs="Times New Roman"/>
                <w:b/>
                <w:sz w:val="28"/>
                <w:szCs w:val="28"/>
              </w:rPr>
              <w:t xml:space="preserve"> г.р.</w:t>
            </w:r>
          </w:p>
        </w:tc>
        <w:tc>
          <w:tcPr>
            <w:tcW w:w="4394" w:type="dxa"/>
            <w:tcBorders>
              <w:top w:val="single" w:sz="4" w:space="0" w:color="auto"/>
              <w:left w:val="single" w:sz="4" w:space="0" w:color="auto"/>
              <w:bottom w:val="single" w:sz="4" w:space="0" w:color="auto"/>
              <w:right w:val="single" w:sz="4" w:space="0" w:color="auto"/>
            </w:tcBorders>
            <w:hideMark/>
          </w:tcPr>
          <w:p w14:paraId="0DC68ADD" w14:textId="77777777" w:rsidR="00401C35"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Программа 2 разряда:</w:t>
            </w:r>
          </w:p>
          <w:p w14:paraId="14C9F6FC" w14:textId="77777777" w:rsidR="00401C35" w:rsidRPr="005C6626"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у</w:t>
            </w:r>
            <w:r w:rsidRPr="00A01E86">
              <w:rPr>
                <w:rFonts w:ascii="Times New Roman" w:hAnsi="Times New Roman" w:cs="Times New Roman"/>
                <w:b/>
                <w:sz w:val="28"/>
                <w:szCs w:val="28"/>
              </w:rPr>
              <w:t>пражнение без предмета</w:t>
            </w:r>
          </w:p>
          <w:p w14:paraId="2314EBF4" w14:textId="77777777" w:rsidR="00401C35" w:rsidRPr="00A6441E"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+3</w:t>
            </w:r>
            <w:r w:rsidRPr="00A01E86">
              <w:rPr>
                <w:rFonts w:ascii="Times New Roman" w:hAnsi="Times New Roman" w:cs="Times New Roman"/>
                <w:b/>
                <w:sz w:val="28"/>
                <w:szCs w:val="28"/>
              </w:rPr>
              <w:t xml:space="preserve"> вида (на выбор)</w:t>
            </w:r>
          </w:p>
        </w:tc>
        <w:tc>
          <w:tcPr>
            <w:tcW w:w="3896" w:type="dxa"/>
            <w:tcBorders>
              <w:top w:val="single" w:sz="4" w:space="0" w:color="auto"/>
              <w:left w:val="single" w:sz="4" w:space="0" w:color="auto"/>
              <w:bottom w:val="single" w:sz="4" w:space="0" w:color="auto"/>
              <w:right w:val="single" w:sz="4" w:space="0" w:color="auto"/>
            </w:tcBorders>
            <w:hideMark/>
          </w:tcPr>
          <w:p w14:paraId="74ACB146" w14:textId="77777777" w:rsidR="00401C35" w:rsidRPr="00A6441E"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У</w:t>
            </w:r>
            <w:r w:rsidRPr="00A01E86">
              <w:rPr>
                <w:rFonts w:ascii="Times New Roman" w:hAnsi="Times New Roman" w:cs="Times New Roman"/>
                <w:b/>
                <w:sz w:val="28"/>
                <w:szCs w:val="28"/>
              </w:rPr>
              <w:t>пражнение без предмета</w:t>
            </w:r>
          </w:p>
          <w:p w14:paraId="2019CF21" w14:textId="77777777" w:rsidR="00401C35" w:rsidRPr="00A6441E"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 xml:space="preserve"> +2 вида</w:t>
            </w:r>
            <w:r w:rsidRPr="00A01E86">
              <w:rPr>
                <w:rFonts w:ascii="Times New Roman" w:hAnsi="Times New Roman" w:cs="Times New Roman"/>
                <w:b/>
                <w:sz w:val="28"/>
                <w:szCs w:val="28"/>
              </w:rPr>
              <w:t xml:space="preserve"> (на выбор)</w:t>
            </w:r>
          </w:p>
        </w:tc>
      </w:tr>
      <w:tr w:rsidR="00401C35" w14:paraId="72636D19" w14:textId="77777777" w:rsidTr="00AF499A">
        <w:trPr>
          <w:trHeight w:val="224"/>
        </w:trPr>
        <w:tc>
          <w:tcPr>
            <w:tcW w:w="1951" w:type="dxa"/>
            <w:tcBorders>
              <w:top w:val="single" w:sz="4" w:space="0" w:color="auto"/>
              <w:left w:val="single" w:sz="4" w:space="0" w:color="auto"/>
              <w:bottom w:val="single" w:sz="4" w:space="0" w:color="auto"/>
              <w:right w:val="single" w:sz="4" w:space="0" w:color="auto"/>
            </w:tcBorders>
            <w:hideMark/>
          </w:tcPr>
          <w:p w14:paraId="460FF161" w14:textId="77777777" w:rsidR="00401C35" w:rsidRPr="00A01E86" w:rsidRDefault="0032685F"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2008-2009</w:t>
            </w:r>
            <w:r w:rsidR="00401C35" w:rsidRPr="00A01E86">
              <w:rPr>
                <w:rFonts w:ascii="Times New Roman" w:hAnsi="Times New Roman" w:cs="Times New Roman"/>
                <w:b/>
                <w:sz w:val="28"/>
                <w:szCs w:val="28"/>
              </w:rPr>
              <w:t xml:space="preserve"> г.р.</w:t>
            </w:r>
          </w:p>
        </w:tc>
        <w:tc>
          <w:tcPr>
            <w:tcW w:w="4394" w:type="dxa"/>
            <w:tcBorders>
              <w:top w:val="single" w:sz="4" w:space="0" w:color="auto"/>
              <w:left w:val="single" w:sz="4" w:space="0" w:color="auto"/>
              <w:bottom w:val="single" w:sz="4" w:space="0" w:color="auto"/>
              <w:right w:val="single" w:sz="4" w:space="0" w:color="auto"/>
            </w:tcBorders>
            <w:hideMark/>
          </w:tcPr>
          <w:p w14:paraId="6CABF6D2" w14:textId="77777777" w:rsidR="00401C35"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Программа 1 разряда</w:t>
            </w:r>
          </w:p>
          <w:p w14:paraId="1C28B54D" w14:textId="77777777" w:rsidR="00401C35" w:rsidRPr="005C6626"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у</w:t>
            </w:r>
            <w:r w:rsidRPr="00A01E86">
              <w:rPr>
                <w:rFonts w:ascii="Times New Roman" w:hAnsi="Times New Roman" w:cs="Times New Roman"/>
                <w:b/>
                <w:sz w:val="28"/>
                <w:szCs w:val="28"/>
              </w:rPr>
              <w:t>пражнение без предмета</w:t>
            </w:r>
          </w:p>
          <w:p w14:paraId="60C00ABC" w14:textId="77777777" w:rsidR="00401C35" w:rsidRPr="005C6626"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Pr="00A01E86">
              <w:rPr>
                <w:rFonts w:ascii="Times New Roman" w:hAnsi="Times New Roman" w:cs="Times New Roman"/>
                <w:b/>
                <w:sz w:val="28"/>
                <w:szCs w:val="28"/>
              </w:rPr>
              <w:t>3 вида (на выбор)</w:t>
            </w:r>
          </w:p>
        </w:tc>
        <w:tc>
          <w:tcPr>
            <w:tcW w:w="3896" w:type="dxa"/>
            <w:tcBorders>
              <w:top w:val="single" w:sz="4" w:space="0" w:color="auto"/>
              <w:left w:val="single" w:sz="4" w:space="0" w:color="auto"/>
              <w:bottom w:val="single" w:sz="4" w:space="0" w:color="auto"/>
              <w:right w:val="single" w:sz="4" w:space="0" w:color="auto"/>
            </w:tcBorders>
            <w:hideMark/>
          </w:tcPr>
          <w:p w14:paraId="4268BE3D" w14:textId="77777777" w:rsidR="00401C35" w:rsidRPr="00100668"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У</w:t>
            </w:r>
            <w:r w:rsidRPr="00A01E86">
              <w:rPr>
                <w:rFonts w:ascii="Times New Roman" w:hAnsi="Times New Roman" w:cs="Times New Roman"/>
                <w:b/>
                <w:sz w:val="28"/>
                <w:szCs w:val="28"/>
              </w:rPr>
              <w:t>пражнение без предмета</w:t>
            </w:r>
          </w:p>
          <w:p w14:paraId="4757123C" w14:textId="77777777" w:rsidR="00401C35" w:rsidRPr="005C6626"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+2</w:t>
            </w:r>
            <w:r w:rsidRPr="00A01E86">
              <w:rPr>
                <w:rFonts w:ascii="Times New Roman" w:hAnsi="Times New Roman" w:cs="Times New Roman"/>
                <w:b/>
                <w:sz w:val="28"/>
                <w:szCs w:val="28"/>
              </w:rPr>
              <w:t xml:space="preserve"> вида (на выбор)</w:t>
            </w:r>
          </w:p>
        </w:tc>
      </w:tr>
      <w:tr w:rsidR="00401C35" w14:paraId="026A407E" w14:textId="77777777" w:rsidTr="00AF499A">
        <w:tc>
          <w:tcPr>
            <w:tcW w:w="1951" w:type="dxa"/>
            <w:tcBorders>
              <w:top w:val="single" w:sz="4" w:space="0" w:color="auto"/>
              <w:left w:val="single" w:sz="4" w:space="0" w:color="auto"/>
              <w:bottom w:val="single" w:sz="4" w:space="0" w:color="auto"/>
              <w:right w:val="single" w:sz="4" w:space="0" w:color="auto"/>
            </w:tcBorders>
            <w:hideMark/>
          </w:tcPr>
          <w:p w14:paraId="6B5D4819" w14:textId="77777777" w:rsidR="00401C35" w:rsidRDefault="0032685F" w:rsidP="00AF499A">
            <w:pPr>
              <w:pStyle w:val="a4"/>
              <w:spacing w:line="276" w:lineRule="auto"/>
              <w:rPr>
                <w:rFonts w:ascii="Times New Roman" w:hAnsi="Times New Roman" w:cs="Times New Roman"/>
                <w:sz w:val="28"/>
                <w:szCs w:val="28"/>
              </w:rPr>
            </w:pPr>
            <w:r>
              <w:rPr>
                <w:rFonts w:ascii="Times New Roman" w:hAnsi="Times New Roman" w:cs="Times New Roman"/>
                <w:b/>
                <w:sz w:val="28"/>
                <w:szCs w:val="28"/>
              </w:rPr>
              <w:t>2005-</w:t>
            </w:r>
            <w:r w:rsidR="00334B9A">
              <w:rPr>
                <w:rFonts w:ascii="Times New Roman" w:hAnsi="Times New Roman" w:cs="Times New Roman"/>
                <w:b/>
                <w:sz w:val="28"/>
                <w:szCs w:val="28"/>
              </w:rPr>
              <w:t>0</w:t>
            </w:r>
            <w:r w:rsidR="00334B9A">
              <w:rPr>
                <w:rFonts w:ascii="Times New Roman" w:hAnsi="Times New Roman" w:cs="Times New Roman"/>
                <w:b/>
                <w:sz w:val="28"/>
                <w:szCs w:val="28"/>
                <w:lang w:val="en-US"/>
              </w:rPr>
              <w:t>7</w:t>
            </w:r>
            <w:r w:rsidR="00401C35">
              <w:rPr>
                <w:rFonts w:ascii="Times New Roman" w:hAnsi="Times New Roman" w:cs="Times New Roman"/>
                <w:b/>
                <w:sz w:val="28"/>
                <w:szCs w:val="28"/>
              </w:rPr>
              <w:t xml:space="preserve"> г.р. </w:t>
            </w:r>
          </w:p>
        </w:tc>
        <w:tc>
          <w:tcPr>
            <w:tcW w:w="4394" w:type="dxa"/>
            <w:tcBorders>
              <w:top w:val="single" w:sz="4" w:space="0" w:color="auto"/>
              <w:left w:val="single" w:sz="4" w:space="0" w:color="auto"/>
              <w:bottom w:val="single" w:sz="4" w:space="0" w:color="auto"/>
              <w:right w:val="single" w:sz="4" w:space="0" w:color="auto"/>
            </w:tcBorders>
            <w:hideMark/>
          </w:tcPr>
          <w:p w14:paraId="74A3D633" w14:textId="77777777" w:rsidR="00401C35" w:rsidRDefault="00401C35" w:rsidP="00AF499A">
            <w:pPr>
              <w:pStyle w:val="a4"/>
              <w:spacing w:line="276" w:lineRule="auto"/>
              <w:rPr>
                <w:rFonts w:ascii="Times New Roman" w:hAnsi="Times New Roman" w:cs="Times New Roman"/>
                <w:b/>
                <w:sz w:val="28"/>
                <w:szCs w:val="28"/>
              </w:rPr>
            </w:pPr>
            <w:proofErr w:type="gramStart"/>
            <w:r>
              <w:rPr>
                <w:rFonts w:ascii="Times New Roman" w:hAnsi="Times New Roman" w:cs="Times New Roman"/>
                <w:b/>
                <w:sz w:val="28"/>
                <w:szCs w:val="28"/>
              </w:rPr>
              <w:t>программа  КМС</w:t>
            </w:r>
            <w:proofErr w:type="gramEnd"/>
          </w:p>
          <w:p w14:paraId="4C5D4AC1" w14:textId="77777777" w:rsidR="00401C35" w:rsidRPr="00CB69E8"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 xml:space="preserve">4 вида </w:t>
            </w:r>
            <w:r>
              <w:rPr>
                <w:rFonts w:ascii="Times New Roman" w:eastAsia="Times New Roman" w:hAnsi="Times New Roman" w:cs="Times New Roman"/>
                <w:b/>
                <w:lang w:bidi="en-US"/>
              </w:rPr>
              <w:t>(скакалка</w:t>
            </w:r>
            <w:r w:rsidRPr="00DB1257">
              <w:rPr>
                <w:rFonts w:ascii="Times New Roman" w:eastAsia="Times New Roman" w:hAnsi="Times New Roman" w:cs="Times New Roman"/>
                <w:b/>
                <w:lang w:bidi="en-US"/>
              </w:rPr>
              <w:t>, мяч, булавы, лента)</w:t>
            </w:r>
          </w:p>
        </w:tc>
        <w:tc>
          <w:tcPr>
            <w:tcW w:w="3896" w:type="dxa"/>
            <w:tcBorders>
              <w:top w:val="single" w:sz="4" w:space="0" w:color="auto"/>
              <w:left w:val="single" w:sz="4" w:space="0" w:color="auto"/>
              <w:bottom w:val="single" w:sz="4" w:space="0" w:color="auto"/>
              <w:right w:val="single" w:sz="4" w:space="0" w:color="auto"/>
            </w:tcBorders>
            <w:hideMark/>
          </w:tcPr>
          <w:p w14:paraId="32099B11" w14:textId="77777777" w:rsidR="00401C35" w:rsidRDefault="00401C35" w:rsidP="00AF499A">
            <w:pPr>
              <w:pStyle w:val="a4"/>
              <w:spacing w:line="276" w:lineRule="auto"/>
              <w:rPr>
                <w:rFonts w:ascii="Times New Roman" w:hAnsi="Times New Roman" w:cs="Times New Roman"/>
                <w:b/>
                <w:sz w:val="28"/>
                <w:szCs w:val="28"/>
              </w:rPr>
            </w:pPr>
            <w:proofErr w:type="gramStart"/>
            <w:r>
              <w:rPr>
                <w:rFonts w:ascii="Times New Roman" w:hAnsi="Times New Roman" w:cs="Times New Roman"/>
                <w:b/>
                <w:sz w:val="28"/>
                <w:szCs w:val="28"/>
              </w:rPr>
              <w:t>программа  КМС</w:t>
            </w:r>
            <w:proofErr w:type="gramEnd"/>
          </w:p>
          <w:p w14:paraId="358EA38F" w14:textId="77777777" w:rsidR="00401C35"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3 вида на выбор</w:t>
            </w:r>
          </w:p>
          <w:p w14:paraId="3C256A42" w14:textId="77777777" w:rsidR="00401C35" w:rsidRPr="00CB69E8" w:rsidRDefault="00401C35" w:rsidP="00AF499A">
            <w:pPr>
              <w:pStyle w:val="a4"/>
              <w:spacing w:line="276" w:lineRule="auto"/>
              <w:rPr>
                <w:rFonts w:ascii="Times New Roman" w:hAnsi="Times New Roman" w:cs="Times New Roman"/>
                <w:b/>
                <w:sz w:val="20"/>
                <w:szCs w:val="20"/>
              </w:rPr>
            </w:pPr>
            <w:r w:rsidRPr="00CB69E8">
              <w:rPr>
                <w:rFonts w:ascii="Times New Roman" w:eastAsia="Times New Roman" w:hAnsi="Times New Roman" w:cs="Times New Roman"/>
                <w:b/>
                <w:sz w:val="20"/>
                <w:szCs w:val="20"/>
                <w:lang w:bidi="en-US"/>
              </w:rPr>
              <w:t>(скакалка, мяч, булавы, лента)</w:t>
            </w:r>
          </w:p>
        </w:tc>
      </w:tr>
      <w:tr w:rsidR="00401C35" w14:paraId="5BADDC15" w14:textId="77777777" w:rsidTr="00AF499A">
        <w:trPr>
          <w:trHeight w:val="125"/>
        </w:trPr>
        <w:tc>
          <w:tcPr>
            <w:tcW w:w="1951" w:type="dxa"/>
            <w:tcBorders>
              <w:top w:val="single" w:sz="4" w:space="0" w:color="auto"/>
              <w:left w:val="single" w:sz="4" w:space="0" w:color="auto"/>
              <w:bottom w:val="single" w:sz="4" w:space="0" w:color="auto"/>
              <w:right w:val="single" w:sz="4" w:space="0" w:color="auto"/>
            </w:tcBorders>
            <w:hideMark/>
          </w:tcPr>
          <w:p w14:paraId="4138E56F" w14:textId="77777777" w:rsidR="00401C35"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200</w:t>
            </w:r>
            <w:r w:rsidR="00C5400C">
              <w:rPr>
                <w:rFonts w:ascii="Times New Roman" w:hAnsi="Times New Roman" w:cs="Times New Roman"/>
                <w:b/>
                <w:sz w:val="28"/>
                <w:szCs w:val="28"/>
              </w:rPr>
              <w:t>4</w:t>
            </w:r>
            <w:r>
              <w:rPr>
                <w:rFonts w:ascii="Times New Roman" w:hAnsi="Times New Roman" w:cs="Times New Roman"/>
                <w:b/>
                <w:sz w:val="28"/>
                <w:szCs w:val="28"/>
              </w:rPr>
              <w:t xml:space="preserve"> г.р. и старше</w:t>
            </w:r>
          </w:p>
        </w:tc>
        <w:tc>
          <w:tcPr>
            <w:tcW w:w="4394" w:type="dxa"/>
            <w:tcBorders>
              <w:top w:val="single" w:sz="4" w:space="0" w:color="auto"/>
              <w:left w:val="single" w:sz="4" w:space="0" w:color="auto"/>
              <w:bottom w:val="single" w:sz="4" w:space="0" w:color="auto"/>
              <w:right w:val="single" w:sz="4" w:space="0" w:color="auto"/>
            </w:tcBorders>
            <w:hideMark/>
          </w:tcPr>
          <w:p w14:paraId="3EC6ADFD" w14:textId="77777777" w:rsidR="00401C35" w:rsidRPr="005C6626"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 xml:space="preserve">программа МС   </w:t>
            </w:r>
          </w:p>
          <w:p w14:paraId="670DAB82" w14:textId="77777777" w:rsidR="00401C35" w:rsidRPr="00CB69E8" w:rsidRDefault="00401C35" w:rsidP="00AF499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 xml:space="preserve">4 </w:t>
            </w:r>
            <w:proofErr w:type="gramStart"/>
            <w:r>
              <w:rPr>
                <w:rFonts w:ascii="Times New Roman" w:hAnsi="Times New Roman" w:cs="Times New Roman"/>
                <w:b/>
                <w:sz w:val="28"/>
                <w:szCs w:val="28"/>
              </w:rPr>
              <w:t xml:space="preserve">вида  </w:t>
            </w:r>
            <w:r w:rsidRPr="00DB1257">
              <w:rPr>
                <w:rFonts w:ascii="Times New Roman" w:eastAsia="Times New Roman" w:hAnsi="Times New Roman" w:cs="Times New Roman"/>
                <w:b/>
                <w:sz w:val="24"/>
                <w:szCs w:val="24"/>
                <w:lang w:bidi="en-US"/>
              </w:rPr>
              <w:t>(</w:t>
            </w:r>
            <w:proofErr w:type="gramEnd"/>
            <w:r w:rsidRPr="00DB1257">
              <w:rPr>
                <w:rFonts w:ascii="Times New Roman" w:eastAsia="Times New Roman" w:hAnsi="Times New Roman" w:cs="Times New Roman"/>
                <w:b/>
                <w:sz w:val="24"/>
                <w:szCs w:val="24"/>
                <w:lang w:bidi="en-US"/>
              </w:rPr>
              <w:t>обруч, мяч, булавы, лента)</w:t>
            </w:r>
          </w:p>
        </w:tc>
        <w:tc>
          <w:tcPr>
            <w:tcW w:w="3896" w:type="dxa"/>
            <w:tcBorders>
              <w:top w:val="single" w:sz="4" w:space="0" w:color="auto"/>
              <w:left w:val="single" w:sz="4" w:space="0" w:color="auto"/>
              <w:bottom w:val="single" w:sz="4" w:space="0" w:color="auto"/>
              <w:right w:val="single" w:sz="4" w:space="0" w:color="auto"/>
            </w:tcBorders>
          </w:tcPr>
          <w:p w14:paraId="127989F3" w14:textId="77777777" w:rsidR="00401C35" w:rsidRDefault="00401C35" w:rsidP="00AF499A">
            <w:pPr>
              <w:pStyle w:val="a4"/>
              <w:spacing w:line="276" w:lineRule="auto"/>
              <w:rPr>
                <w:rFonts w:ascii="Times New Roman" w:hAnsi="Times New Roman" w:cs="Times New Roman"/>
                <w:sz w:val="28"/>
                <w:szCs w:val="28"/>
              </w:rPr>
            </w:pPr>
          </w:p>
        </w:tc>
      </w:tr>
    </w:tbl>
    <w:p w14:paraId="37E1034C" w14:textId="77777777" w:rsidR="00401C35" w:rsidRPr="00334B9A" w:rsidRDefault="00401C35" w:rsidP="00401C35">
      <w:pPr>
        <w:pStyle w:val="a4"/>
        <w:jc w:val="both"/>
        <w:rPr>
          <w:rFonts w:ascii="Times New Roman" w:hAnsi="Times New Roman" w:cs="Times New Roman"/>
          <w:b/>
          <w:sz w:val="24"/>
          <w:szCs w:val="24"/>
        </w:rPr>
      </w:pPr>
      <w:r w:rsidRPr="00D90ECA">
        <w:rPr>
          <w:rFonts w:ascii="Times New Roman" w:hAnsi="Times New Roman" w:cs="Times New Roman"/>
          <w:sz w:val="28"/>
          <w:szCs w:val="28"/>
        </w:rPr>
        <w:t xml:space="preserve">* </w:t>
      </w:r>
      <w:r w:rsidRPr="00CB69E8">
        <w:rPr>
          <w:rFonts w:ascii="Times New Roman" w:hAnsi="Times New Roman" w:cs="Times New Roman"/>
          <w:b/>
          <w:sz w:val="24"/>
          <w:szCs w:val="24"/>
        </w:rPr>
        <w:t>требования к упражнению без предмета, в соответствии с действующими правилами соревнований на территории России</w:t>
      </w:r>
    </w:p>
    <w:p w14:paraId="4E484324" w14:textId="77777777" w:rsidR="00401C35" w:rsidRPr="00334B9A" w:rsidRDefault="00401C35" w:rsidP="00401C35">
      <w:pPr>
        <w:pStyle w:val="a4"/>
        <w:jc w:val="both"/>
        <w:rPr>
          <w:rFonts w:ascii="Times New Roman" w:hAnsi="Times New Roman" w:cs="Times New Roman"/>
          <w:b/>
          <w:sz w:val="24"/>
          <w:szCs w:val="24"/>
        </w:rPr>
      </w:pPr>
    </w:p>
    <w:p w14:paraId="45448F53" w14:textId="77777777" w:rsidR="00401C35" w:rsidRPr="00334B9A" w:rsidRDefault="00401C35" w:rsidP="00401C35">
      <w:pPr>
        <w:pStyle w:val="a4"/>
        <w:jc w:val="both"/>
        <w:rPr>
          <w:rFonts w:ascii="Times New Roman" w:hAnsi="Times New Roman" w:cs="Times New Roman"/>
          <w:b/>
          <w:sz w:val="24"/>
          <w:szCs w:val="24"/>
        </w:rPr>
      </w:pPr>
    </w:p>
    <w:p w14:paraId="723B356C" w14:textId="77777777" w:rsidR="00933093" w:rsidRDefault="00933093" w:rsidP="00401C35">
      <w:pPr>
        <w:pStyle w:val="a4"/>
        <w:jc w:val="both"/>
        <w:rPr>
          <w:rFonts w:ascii="Times New Roman" w:hAnsi="Times New Roman" w:cs="Times New Roman"/>
          <w:b/>
          <w:sz w:val="24"/>
          <w:szCs w:val="24"/>
        </w:rPr>
      </w:pPr>
    </w:p>
    <w:p w14:paraId="647D5B01" w14:textId="77777777" w:rsidR="00933093" w:rsidRDefault="00933093" w:rsidP="00401C35">
      <w:pPr>
        <w:pStyle w:val="a4"/>
        <w:jc w:val="both"/>
        <w:rPr>
          <w:rFonts w:ascii="Times New Roman" w:hAnsi="Times New Roman" w:cs="Times New Roman"/>
          <w:b/>
          <w:sz w:val="24"/>
          <w:szCs w:val="24"/>
        </w:rPr>
      </w:pPr>
    </w:p>
    <w:p w14:paraId="38192F6C" w14:textId="5E06AD84" w:rsidR="00933093" w:rsidRDefault="00933093" w:rsidP="00401C35">
      <w:pPr>
        <w:pStyle w:val="a4"/>
        <w:jc w:val="both"/>
        <w:rPr>
          <w:rFonts w:ascii="Times New Roman" w:hAnsi="Times New Roman" w:cs="Times New Roman"/>
          <w:b/>
          <w:sz w:val="24"/>
          <w:szCs w:val="24"/>
        </w:rPr>
      </w:pPr>
    </w:p>
    <w:p w14:paraId="413B86A2" w14:textId="77777777" w:rsidR="00864D87" w:rsidRDefault="00864D87" w:rsidP="00401C35">
      <w:pPr>
        <w:pStyle w:val="a4"/>
        <w:jc w:val="both"/>
        <w:rPr>
          <w:rFonts w:ascii="Times New Roman" w:hAnsi="Times New Roman" w:cs="Times New Roman"/>
          <w:b/>
          <w:sz w:val="24"/>
          <w:szCs w:val="24"/>
        </w:rPr>
      </w:pPr>
      <w:bookmarkStart w:id="0" w:name="_GoBack"/>
      <w:bookmarkEnd w:id="0"/>
    </w:p>
    <w:p w14:paraId="393D17F4" w14:textId="77777777" w:rsidR="00933093" w:rsidRDefault="00933093" w:rsidP="00401C35">
      <w:pPr>
        <w:pStyle w:val="a4"/>
        <w:jc w:val="both"/>
        <w:rPr>
          <w:rFonts w:ascii="Times New Roman" w:hAnsi="Times New Roman" w:cs="Times New Roman"/>
          <w:b/>
          <w:sz w:val="24"/>
          <w:szCs w:val="24"/>
        </w:rPr>
      </w:pPr>
    </w:p>
    <w:p w14:paraId="77CCBDAF" w14:textId="77777777" w:rsidR="00401C35" w:rsidRDefault="00401C35" w:rsidP="00401C35">
      <w:pPr>
        <w:pStyle w:val="a4"/>
        <w:jc w:val="both"/>
        <w:rPr>
          <w:rFonts w:ascii="Times New Roman" w:hAnsi="Times New Roman" w:cs="Times New Roman"/>
          <w:b/>
          <w:sz w:val="28"/>
          <w:szCs w:val="28"/>
          <w:lang w:val="en-US"/>
        </w:rPr>
      </w:pPr>
      <w:r>
        <w:rPr>
          <w:rFonts w:ascii="Times New Roman" w:hAnsi="Times New Roman" w:cs="Times New Roman"/>
          <w:b/>
          <w:sz w:val="28"/>
          <w:szCs w:val="28"/>
        </w:rPr>
        <w:lastRenderedPageBreak/>
        <w:t>Групповые упражнения:</w:t>
      </w:r>
    </w:p>
    <w:p w14:paraId="0495DECF" w14:textId="77777777" w:rsidR="00401C35" w:rsidRPr="00401C35" w:rsidRDefault="00401C35" w:rsidP="00401C35">
      <w:pPr>
        <w:pStyle w:val="a4"/>
        <w:jc w:val="both"/>
        <w:rPr>
          <w:rFonts w:ascii="Times New Roman" w:hAnsi="Times New Roman" w:cs="Times New Roman"/>
          <w:b/>
          <w:sz w:val="28"/>
          <w:szCs w:val="28"/>
          <w:lang w:val="en-US"/>
        </w:rPr>
      </w:pPr>
    </w:p>
    <w:tbl>
      <w:tblPr>
        <w:tblStyle w:val="a3"/>
        <w:tblW w:w="10314" w:type="dxa"/>
        <w:tblLook w:val="04A0" w:firstRow="1" w:lastRow="0" w:firstColumn="1" w:lastColumn="0" w:noHBand="0" w:noVBand="1"/>
      </w:tblPr>
      <w:tblGrid>
        <w:gridCol w:w="2093"/>
        <w:gridCol w:w="4658"/>
        <w:gridCol w:w="3563"/>
      </w:tblGrid>
      <w:tr w:rsidR="00401C35" w14:paraId="389C8E03" w14:textId="77777777" w:rsidTr="00AF499A">
        <w:tc>
          <w:tcPr>
            <w:tcW w:w="2093" w:type="dxa"/>
          </w:tcPr>
          <w:p w14:paraId="049164F9" w14:textId="77777777" w:rsidR="00401C35" w:rsidRPr="00C14C0E" w:rsidRDefault="00401C35" w:rsidP="00AF499A">
            <w:pPr>
              <w:pStyle w:val="a4"/>
              <w:jc w:val="center"/>
              <w:rPr>
                <w:rFonts w:ascii="Times New Roman" w:hAnsi="Times New Roman" w:cs="Times New Roman"/>
                <w:b/>
                <w:sz w:val="28"/>
                <w:szCs w:val="28"/>
              </w:rPr>
            </w:pPr>
            <w:r w:rsidRPr="00C14C0E">
              <w:rPr>
                <w:rFonts w:ascii="Times New Roman" w:hAnsi="Times New Roman" w:cs="Times New Roman"/>
                <w:b/>
                <w:sz w:val="28"/>
                <w:szCs w:val="28"/>
              </w:rPr>
              <w:t>Возраст</w:t>
            </w:r>
          </w:p>
        </w:tc>
        <w:tc>
          <w:tcPr>
            <w:tcW w:w="4658" w:type="dxa"/>
          </w:tcPr>
          <w:p w14:paraId="58DB59A8" w14:textId="77777777" w:rsidR="00401C35" w:rsidRPr="00C14C0E" w:rsidRDefault="00401C35" w:rsidP="00AF499A">
            <w:pPr>
              <w:pStyle w:val="a4"/>
              <w:rPr>
                <w:rFonts w:ascii="Times New Roman" w:hAnsi="Times New Roman" w:cs="Times New Roman"/>
                <w:b/>
                <w:sz w:val="24"/>
                <w:szCs w:val="24"/>
              </w:rPr>
            </w:pPr>
            <w:r w:rsidRPr="00C14C0E">
              <w:rPr>
                <w:rFonts w:ascii="Times New Roman" w:hAnsi="Times New Roman" w:cs="Times New Roman"/>
                <w:b/>
                <w:sz w:val="24"/>
                <w:szCs w:val="24"/>
              </w:rPr>
              <w:t>Наименование спортивной дисциплины (в соответствии с ЕВСК)</w:t>
            </w:r>
          </w:p>
        </w:tc>
        <w:tc>
          <w:tcPr>
            <w:tcW w:w="3563" w:type="dxa"/>
          </w:tcPr>
          <w:p w14:paraId="720B5A85" w14:textId="77777777" w:rsidR="00401C35" w:rsidRPr="00C14C0E" w:rsidRDefault="00401C35" w:rsidP="00AF499A">
            <w:pPr>
              <w:pStyle w:val="a4"/>
              <w:jc w:val="center"/>
              <w:rPr>
                <w:rFonts w:ascii="Times New Roman" w:hAnsi="Times New Roman" w:cs="Times New Roman"/>
                <w:b/>
                <w:sz w:val="28"/>
                <w:szCs w:val="28"/>
              </w:rPr>
            </w:pPr>
            <w:r w:rsidRPr="00C14C0E">
              <w:rPr>
                <w:rFonts w:ascii="Times New Roman" w:hAnsi="Times New Roman" w:cs="Times New Roman"/>
                <w:b/>
                <w:sz w:val="28"/>
                <w:szCs w:val="28"/>
              </w:rPr>
              <w:t>Количество видов</w:t>
            </w:r>
          </w:p>
        </w:tc>
      </w:tr>
      <w:tr w:rsidR="00401C35" w14:paraId="42B91223" w14:textId="77777777" w:rsidTr="00AF499A">
        <w:tc>
          <w:tcPr>
            <w:tcW w:w="2093" w:type="dxa"/>
          </w:tcPr>
          <w:p w14:paraId="6900DFEE" w14:textId="77777777" w:rsidR="00401C35" w:rsidRPr="00CB69E8" w:rsidRDefault="00F12539" w:rsidP="00AF499A">
            <w:pPr>
              <w:pStyle w:val="a4"/>
              <w:jc w:val="both"/>
              <w:rPr>
                <w:rFonts w:ascii="Times New Roman" w:hAnsi="Times New Roman" w:cs="Times New Roman"/>
                <w:b/>
                <w:sz w:val="24"/>
                <w:szCs w:val="24"/>
              </w:rPr>
            </w:pPr>
            <w:r>
              <w:rPr>
                <w:rFonts w:ascii="Times New Roman" w:hAnsi="Times New Roman" w:cs="Times New Roman"/>
                <w:b/>
                <w:sz w:val="24"/>
                <w:szCs w:val="24"/>
              </w:rPr>
              <w:t>2004</w:t>
            </w:r>
            <w:r w:rsidR="00401C35" w:rsidRPr="00CB69E8">
              <w:rPr>
                <w:rFonts w:ascii="Times New Roman" w:hAnsi="Times New Roman" w:cs="Times New Roman"/>
                <w:b/>
                <w:sz w:val="24"/>
                <w:szCs w:val="24"/>
              </w:rPr>
              <w:t>г.р</w:t>
            </w:r>
            <w:proofErr w:type="gramStart"/>
            <w:r w:rsidR="00401C35" w:rsidRPr="00CB69E8">
              <w:rPr>
                <w:rFonts w:ascii="Times New Roman" w:hAnsi="Times New Roman" w:cs="Times New Roman"/>
                <w:b/>
                <w:sz w:val="24"/>
                <w:szCs w:val="24"/>
              </w:rPr>
              <w:t>.</w:t>
            </w:r>
            <w:proofErr w:type="gramEnd"/>
            <w:r w:rsidR="00401C35">
              <w:rPr>
                <w:rFonts w:ascii="Times New Roman" w:hAnsi="Times New Roman" w:cs="Times New Roman"/>
                <w:b/>
                <w:sz w:val="24"/>
                <w:szCs w:val="24"/>
              </w:rPr>
              <w:t xml:space="preserve">и </w:t>
            </w:r>
            <w:r w:rsidR="00401C35" w:rsidRPr="00CB69E8">
              <w:rPr>
                <w:rFonts w:ascii="Times New Roman" w:hAnsi="Times New Roman" w:cs="Times New Roman"/>
                <w:b/>
                <w:sz w:val="24"/>
                <w:szCs w:val="24"/>
              </w:rPr>
              <w:t>старше</w:t>
            </w:r>
          </w:p>
        </w:tc>
        <w:tc>
          <w:tcPr>
            <w:tcW w:w="4658" w:type="dxa"/>
          </w:tcPr>
          <w:p w14:paraId="619B9B4E" w14:textId="77777777" w:rsidR="00401C35" w:rsidRPr="00C14C0E"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Программа МС</w:t>
            </w:r>
          </w:p>
        </w:tc>
        <w:tc>
          <w:tcPr>
            <w:tcW w:w="3563" w:type="dxa"/>
          </w:tcPr>
          <w:p w14:paraId="29A1E41E" w14:textId="77777777" w:rsidR="00401C35" w:rsidRPr="00C14C0E" w:rsidRDefault="00401C35" w:rsidP="00AF499A">
            <w:pPr>
              <w:pStyle w:val="a4"/>
              <w:rPr>
                <w:rFonts w:ascii="Times New Roman" w:hAnsi="Times New Roman" w:cs="Times New Roman"/>
                <w:b/>
                <w:sz w:val="24"/>
                <w:szCs w:val="24"/>
              </w:rPr>
            </w:pPr>
            <w:r w:rsidRPr="00C14C0E">
              <w:rPr>
                <w:rFonts w:ascii="Times New Roman" w:hAnsi="Times New Roman" w:cs="Times New Roman"/>
                <w:b/>
                <w:sz w:val="24"/>
                <w:szCs w:val="24"/>
              </w:rPr>
              <w:t>2 (5 мячей; 3обруча+4 булавы)</w:t>
            </w:r>
          </w:p>
        </w:tc>
      </w:tr>
      <w:tr w:rsidR="00401C35" w14:paraId="17973802" w14:textId="77777777" w:rsidTr="00AF499A">
        <w:tc>
          <w:tcPr>
            <w:tcW w:w="2093" w:type="dxa"/>
          </w:tcPr>
          <w:p w14:paraId="50F9AE3E" w14:textId="0CCD0AED" w:rsidR="00401C35" w:rsidRPr="00C14C0E" w:rsidRDefault="003B5812" w:rsidP="00AF499A">
            <w:pPr>
              <w:pStyle w:val="a4"/>
              <w:jc w:val="both"/>
              <w:rPr>
                <w:rFonts w:ascii="Times New Roman" w:hAnsi="Times New Roman" w:cs="Times New Roman"/>
                <w:b/>
                <w:sz w:val="28"/>
                <w:szCs w:val="28"/>
              </w:rPr>
            </w:pPr>
            <w:r>
              <w:rPr>
                <w:rFonts w:ascii="Times New Roman" w:hAnsi="Times New Roman" w:cs="Times New Roman"/>
                <w:b/>
                <w:sz w:val="28"/>
                <w:szCs w:val="28"/>
              </w:rPr>
              <w:t>2005</w:t>
            </w:r>
            <w:r w:rsidR="00401C35">
              <w:rPr>
                <w:rFonts w:ascii="Times New Roman" w:hAnsi="Times New Roman" w:cs="Times New Roman"/>
                <w:b/>
                <w:sz w:val="28"/>
                <w:szCs w:val="28"/>
              </w:rPr>
              <w:t>-200</w:t>
            </w:r>
            <w:r w:rsidR="00845CFD">
              <w:rPr>
                <w:rFonts w:ascii="Times New Roman" w:hAnsi="Times New Roman" w:cs="Times New Roman"/>
                <w:b/>
                <w:sz w:val="28"/>
                <w:szCs w:val="28"/>
              </w:rPr>
              <w:t>7</w:t>
            </w:r>
            <w:r w:rsidR="00401C35">
              <w:rPr>
                <w:rFonts w:ascii="Times New Roman" w:hAnsi="Times New Roman" w:cs="Times New Roman"/>
                <w:b/>
                <w:sz w:val="28"/>
                <w:szCs w:val="28"/>
              </w:rPr>
              <w:t xml:space="preserve"> </w:t>
            </w:r>
            <w:r w:rsidR="00401C35" w:rsidRPr="00C14C0E">
              <w:rPr>
                <w:rFonts w:ascii="Times New Roman" w:hAnsi="Times New Roman" w:cs="Times New Roman"/>
                <w:b/>
                <w:sz w:val="28"/>
                <w:szCs w:val="28"/>
              </w:rPr>
              <w:t>г.р.</w:t>
            </w:r>
          </w:p>
        </w:tc>
        <w:tc>
          <w:tcPr>
            <w:tcW w:w="4658" w:type="dxa"/>
          </w:tcPr>
          <w:p w14:paraId="159E5F16" w14:textId="77777777" w:rsidR="00401C35" w:rsidRPr="00C14C0E"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Программа КМС</w:t>
            </w:r>
          </w:p>
        </w:tc>
        <w:tc>
          <w:tcPr>
            <w:tcW w:w="3563" w:type="dxa"/>
          </w:tcPr>
          <w:p w14:paraId="77B28B4E" w14:textId="77777777" w:rsidR="00401C35" w:rsidRPr="00C14C0E"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2 (5 обручей; 5 лент)</w:t>
            </w:r>
          </w:p>
        </w:tc>
      </w:tr>
      <w:tr w:rsidR="00401C35" w14:paraId="4A21B50F" w14:textId="77777777" w:rsidTr="00AF499A">
        <w:tc>
          <w:tcPr>
            <w:tcW w:w="2093" w:type="dxa"/>
          </w:tcPr>
          <w:p w14:paraId="1F4C6431" w14:textId="77777777" w:rsidR="00401C35" w:rsidRPr="00C14C0E" w:rsidRDefault="003B5812" w:rsidP="00AF499A">
            <w:pPr>
              <w:pStyle w:val="a4"/>
              <w:jc w:val="both"/>
              <w:rPr>
                <w:rFonts w:ascii="Times New Roman" w:hAnsi="Times New Roman" w:cs="Times New Roman"/>
                <w:b/>
                <w:sz w:val="28"/>
                <w:szCs w:val="28"/>
              </w:rPr>
            </w:pPr>
            <w:r>
              <w:rPr>
                <w:rFonts w:ascii="Times New Roman" w:hAnsi="Times New Roman" w:cs="Times New Roman"/>
                <w:b/>
                <w:sz w:val="28"/>
                <w:szCs w:val="28"/>
              </w:rPr>
              <w:t>2008-2009</w:t>
            </w:r>
            <w:r w:rsidR="00401C35" w:rsidRPr="00C14C0E">
              <w:rPr>
                <w:rFonts w:ascii="Times New Roman" w:hAnsi="Times New Roman" w:cs="Times New Roman"/>
                <w:b/>
                <w:sz w:val="28"/>
                <w:szCs w:val="28"/>
              </w:rPr>
              <w:t xml:space="preserve"> г.р.</w:t>
            </w:r>
          </w:p>
        </w:tc>
        <w:tc>
          <w:tcPr>
            <w:tcW w:w="4658" w:type="dxa"/>
          </w:tcPr>
          <w:p w14:paraId="50AC7FDF" w14:textId="77777777" w:rsidR="00401C35" w:rsidRPr="00C14C0E"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Программа 1 спортивного разряда</w:t>
            </w:r>
          </w:p>
        </w:tc>
        <w:tc>
          <w:tcPr>
            <w:tcW w:w="3563" w:type="dxa"/>
          </w:tcPr>
          <w:p w14:paraId="04B26036" w14:textId="77777777" w:rsidR="00401C35" w:rsidRPr="00C14C0E" w:rsidRDefault="003B5812" w:rsidP="00AF499A">
            <w:pPr>
              <w:pStyle w:val="a4"/>
              <w:jc w:val="both"/>
              <w:rPr>
                <w:rFonts w:ascii="Times New Roman" w:hAnsi="Times New Roman" w:cs="Times New Roman"/>
                <w:b/>
                <w:sz w:val="28"/>
                <w:szCs w:val="28"/>
              </w:rPr>
            </w:pPr>
            <w:r>
              <w:rPr>
                <w:rFonts w:ascii="Times New Roman" w:hAnsi="Times New Roman" w:cs="Times New Roman"/>
                <w:b/>
                <w:sz w:val="28"/>
                <w:szCs w:val="28"/>
              </w:rPr>
              <w:t>2 (5 мя</w:t>
            </w:r>
            <w:r w:rsidR="00401C35" w:rsidRPr="00C14C0E">
              <w:rPr>
                <w:rFonts w:ascii="Times New Roman" w:hAnsi="Times New Roman" w:cs="Times New Roman"/>
                <w:b/>
                <w:sz w:val="28"/>
                <w:szCs w:val="28"/>
              </w:rPr>
              <w:t>чей; 5 лент)</w:t>
            </w:r>
          </w:p>
        </w:tc>
      </w:tr>
      <w:tr w:rsidR="00401C35" w14:paraId="5237895E" w14:textId="77777777" w:rsidTr="00AF499A">
        <w:tc>
          <w:tcPr>
            <w:tcW w:w="2093" w:type="dxa"/>
          </w:tcPr>
          <w:p w14:paraId="0A2BD832" w14:textId="77777777" w:rsidR="00401C35" w:rsidRPr="00C14C0E" w:rsidRDefault="003B5812" w:rsidP="00AF499A">
            <w:pPr>
              <w:pStyle w:val="a4"/>
              <w:jc w:val="both"/>
              <w:rPr>
                <w:rFonts w:ascii="Times New Roman" w:hAnsi="Times New Roman" w:cs="Times New Roman"/>
                <w:b/>
                <w:sz w:val="28"/>
                <w:szCs w:val="28"/>
              </w:rPr>
            </w:pPr>
            <w:r>
              <w:rPr>
                <w:rFonts w:ascii="Times New Roman" w:hAnsi="Times New Roman" w:cs="Times New Roman"/>
                <w:b/>
                <w:sz w:val="28"/>
                <w:szCs w:val="28"/>
              </w:rPr>
              <w:t>2009-2010</w:t>
            </w:r>
            <w:r w:rsidR="00401C35" w:rsidRPr="00C14C0E">
              <w:rPr>
                <w:rFonts w:ascii="Times New Roman" w:hAnsi="Times New Roman" w:cs="Times New Roman"/>
                <w:b/>
                <w:sz w:val="28"/>
                <w:szCs w:val="28"/>
              </w:rPr>
              <w:t xml:space="preserve"> г.р.</w:t>
            </w:r>
          </w:p>
        </w:tc>
        <w:tc>
          <w:tcPr>
            <w:tcW w:w="4658" w:type="dxa"/>
          </w:tcPr>
          <w:p w14:paraId="4F119E2D" w14:textId="77777777" w:rsidR="00401C35" w:rsidRPr="00C14C0E"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Программа 2 спортивного разряда</w:t>
            </w:r>
          </w:p>
        </w:tc>
        <w:tc>
          <w:tcPr>
            <w:tcW w:w="3563" w:type="dxa"/>
          </w:tcPr>
          <w:p w14:paraId="71EDFE09" w14:textId="77777777" w:rsidR="00401C35" w:rsidRPr="00334B9A"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2 (б/</w:t>
            </w:r>
            <w:proofErr w:type="spellStart"/>
            <w:r w:rsidRPr="00C14C0E">
              <w:rPr>
                <w:rFonts w:ascii="Times New Roman" w:hAnsi="Times New Roman" w:cs="Times New Roman"/>
                <w:b/>
                <w:sz w:val="28"/>
                <w:szCs w:val="28"/>
              </w:rPr>
              <w:t>пр</w:t>
            </w:r>
            <w:r w:rsidR="00F12539" w:rsidRPr="00334B9A">
              <w:rPr>
                <w:rFonts w:ascii="Times New Roman" w:hAnsi="Times New Roman" w:cs="Times New Roman"/>
                <w:b/>
                <w:sz w:val="28"/>
                <w:szCs w:val="28"/>
              </w:rPr>
              <w:t>+вид</w:t>
            </w:r>
            <w:proofErr w:type="spellEnd"/>
            <w:r w:rsidR="00F12539" w:rsidRPr="00334B9A">
              <w:rPr>
                <w:rFonts w:ascii="Times New Roman" w:hAnsi="Times New Roman" w:cs="Times New Roman"/>
                <w:b/>
                <w:sz w:val="28"/>
                <w:szCs w:val="28"/>
              </w:rPr>
              <w:t xml:space="preserve"> на выбор</w:t>
            </w:r>
            <w:r w:rsidR="00334B9A" w:rsidRPr="00334B9A">
              <w:rPr>
                <w:rFonts w:ascii="Times New Roman" w:hAnsi="Times New Roman" w:cs="Times New Roman"/>
                <w:b/>
                <w:sz w:val="28"/>
                <w:szCs w:val="28"/>
              </w:rPr>
              <w:t>)</w:t>
            </w:r>
          </w:p>
        </w:tc>
      </w:tr>
      <w:tr w:rsidR="00401C35" w14:paraId="012F01A2" w14:textId="77777777" w:rsidTr="00AF499A">
        <w:tc>
          <w:tcPr>
            <w:tcW w:w="2093" w:type="dxa"/>
          </w:tcPr>
          <w:p w14:paraId="379DBCC8" w14:textId="77777777" w:rsidR="00401C35" w:rsidRPr="00C14C0E" w:rsidRDefault="003B5812" w:rsidP="00AF499A">
            <w:pPr>
              <w:pStyle w:val="a4"/>
              <w:jc w:val="both"/>
              <w:rPr>
                <w:rFonts w:ascii="Times New Roman" w:hAnsi="Times New Roman" w:cs="Times New Roman"/>
                <w:b/>
                <w:sz w:val="28"/>
                <w:szCs w:val="28"/>
              </w:rPr>
            </w:pPr>
            <w:r>
              <w:rPr>
                <w:rFonts w:ascii="Times New Roman" w:hAnsi="Times New Roman" w:cs="Times New Roman"/>
                <w:b/>
                <w:sz w:val="28"/>
                <w:szCs w:val="28"/>
              </w:rPr>
              <w:t>2010-2011</w:t>
            </w:r>
            <w:r w:rsidR="00401C35" w:rsidRPr="00C14C0E">
              <w:rPr>
                <w:rFonts w:ascii="Times New Roman" w:hAnsi="Times New Roman" w:cs="Times New Roman"/>
                <w:b/>
                <w:sz w:val="28"/>
                <w:szCs w:val="28"/>
              </w:rPr>
              <w:t xml:space="preserve"> г.р.</w:t>
            </w:r>
          </w:p>
        </w:tc>
        <w:tc>
          <w:tcPr>
            <w:tcW w:w="4658" w:type="dxa"/>
          </w:tcPr>
          <w:p w14:paraId="39601222" w14:textId="77777777" w:rsidR="00401C35" w:rsidRPr="00C14C0E"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Программа 3 спортивного разряда</w:t>
            </w:r>
          </w:p>
        </w:tc>
        <w:tc>
          <w:tcPr>
            <w:tcW w:w="3563" w:type="dxa"/>
          </w:tcPr>
          <w:p w14:paraId="35A47526" w14:textId="77777777" w:rsidR="00401C35" w:rsidRPr="00C14C0E"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 xml:space="preserve">2 </w:t>
            </w:r>
            <w:r w:rsidR="00334B9A" w:rsidRPr="00C14C0E">
              <w:rPr>
                <w:rFonts w:ascii="Times New Roman" w:hAnsi="Times New Roman" w:cs="Times New Roman"/>
                <w:b/>
                <w:sz w:val="28"/>
                <w:szCs w:val="28"/>
              </w:rPr>
              <w:t>(б/</w:t>
            </w:r>
            <w:proofErr w:type="spellStart"/>
            <w:r w:rsidR="00334B9A" w:rsidRPr="00C14C0E">
              <w:rPr>
                <w:rFonts w:ascii="Times New Roman" w:hAnsi="Times New Roman" w:cs="Times New Roman"/>
                <w:b/>
                <w:sz w:val="28"/>
                <w:szCs w:val="28"/>
              </w:rPr>
              <w:t>пр</w:t>
            </w:r>
            <w:r w:rsidR="00334B9A" w:rsidRPr="00334B9A">
              <w:rPr>
                <w:rFonts w:ascii="Times New Roman" w:hAnsi="Times New Roman" w:cs="Times New Roman"/>
                <w:b/>
                <w:sz w:val="28"/>
                <w:szCs w:val="28"/>
              </w:rPr>
              <w:t>+вид</w:t>
            </w:r>
            <w:proofErr w:type="spellEnd"/>
            <w:r w:rsidR="00334B9A" w:rsidRPr="00334B9A">
              <w:rPr>
                <w:rFonts w:ascii="Times New Roman" w:hAnsi="Times New Roman" w:cs="Times New Roman"/>
                <w:b/>
                <w:sz w:val="28"/>
                <w:szCs w:val="28"/>
              </w:rPr>
              <w:t xml:space="preserve"> на выбор)</w:t>
            </w:r>
          </w:p>
        </w:tc>
      </w:tr>
      <w:tr w:rsidR="00401C35" w14:paraId="18516758" w14:textId="77777777" w:rsidTr="00AF499A">
        <w:tc>
          <w:tcPr>
            <w:tcW w:w="2093" w:type="dxa"/>
          </w:tcPr>
          <w:p w14:paraId="035E5AA1" w14:textId="77777777" w:rsidR="00401C35" w:rsidRPr="00C14C0E" w:rsidRDefault="003B5812" w:rsidP="00AF499A">
            <w:pPr>
              <w:pStyle w:val="a4"/>
              <w:jc w:val="both"/>
              <w:rPr>
                <w:rFonts w:ascii="Times New Roman" w:hAnsi="Times New Roman" w:cs="Times New Roman"/>
                <w:b/>
                <w:sz w:val="28"/>
                <w:szCs w:val="28"/>
              </w:rPr>
            </w:pPr>
            <w:r>
              <w:rPr>
                <w:rFonts w:ascii="Times New Roman" w:hAnsi="Times New Roman" w:cs="Times New Roman"/>
                <w:b/>
                <w:sz w:val="28"/>
                <w:szCs w:val="28"/>
              </w:rPr>
              <w:t>2011-2012</w:t>
            </w:r>
            <w:r w:rsidR="00401C35" w:rsidRPr="00C14C0E">
              <w:rPr>
                <w:rFonts w:ascii="Times New Roman" w:hAnsi="Times New Roman" w:cs="Times New Roman"/>
                <w:b/>
                <w:sz w:val="28"/>
                <w:szCs w:val="28"/>
              </w:rPr>
              <w:t xml:space="preserve"> г.р.</w:t>
            </w:r>
          </w:p>
        </w:tc>
        <w:tc>
          <w:tcPr>
            <w:tcW w:w="4658" w:type="dxa"/>
          </w:tcPr>
          <w:p w14:paraId="55C77D7F" w14:textId="77777777" w:rsidR="00401C35" w:rsidRPr="00C14C0E"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 xml:space="preserve">Программа 1 </w:t>
            </w:r>
            <w:proofErr w:type="spellStart"/>
            <w:proofErr w:type="gramStart"/>
            <w:r w:rsidRPr="00C14C0E">
              <w:rPr>
                <w:rFonts w:ascii="Times New Roman" w:hAnsi="Times New Roman" w:cs="Times New Roman"/>
                <w:b/>
                <w:sz w:val="28"/>
                <w:szCs w:val="28"/>
              </w:rPr>
              <w:t>юн.разряда</w:t>
            </w:r>
            <w:proofErr w:type="spellEnd"/>
            <w:proofErr w:type="gramEnd"/>
          </w:p>
        </w:tc>
        <w:tc>
          <w:tcPr>
            <w:tcW w:w="3563" w:type="dxa"/>
          </w:tcPr>
          <w:p w14:paraId="61266083" w14:textId="77777777" w:rsidR="00401C35" w:rsidRPr="00C14C0E"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б/</w:t>
            </w:r>
            <w:proofErr w:type="spellStart"/>
            <w:r w:rsidRPr="00C14C0E">
              <w:rPr>
                <w:rFonts w:ascii="Times New Roman" w:hAnsi="Times New Roman" w:cs="Times New Roman"/>
                <w:b/>
                <w:sz w:val="28"/>
                <w:szCs w:val="28"/>
              </w:rPr>
              <w:t>пр</w:t>
            </w:r>
            <w:proofErr w:type="spellEnd"/>
            <w:r w:rsidRPr="00C14C0E">
              <w:rPr>
                <w:rFonts w:ascii="Times New Roman" w:hAnsi="Times New Roman" w:cs="Times New Roman"/>
                <w:b/>
                <w:sz w:val="28"/>
                <w:szCs w:val="28"/>
              </w:rPr>
              <w:t xml:space="preserve"> – один выход</w:t>
            </w:r>
          </w:p>
        </w:tc>
      </w:tr>
      <w:tr w:rsidR="00401C35" w14:paraId="492EF92C" w14:textId="77777777" w:rsidTr="00AF499A">
        <w:tc>
          <w:tcPr>
            <w:tcW w:w="2093" w:type="dxa"/>
          </w:tcPr>
          <w:p w14:paraId="05F66813" w14:textId="77777777" w:rsidR="00401C35" w:rsidRPr="00C14C0E" w:rsidRDefault="003B5812" w:rsidP="00AF499A">
            <w:pPr>
              <w:pStyle w:val="a4"/>
              <w:jc w:val="both"/>
              <w:rPr>
                <w:rFonts w:ascii="Times New Roman" w:hAnsi="Times New Roman" w:cs="Times New Roman"/>
                <w:b/>
                <w:sz w:val="28"/>
                <w:szCs w:val="28"/>
              </w:rPr>
            </w:pPr>
            <w:r>
              <w:rPr>
                <w:rFonts w:ascii="Times New Roman" w:hAnsi="Times New Roman" w:cs="Times New Roman"/>
                <w:b/>
                <w:sz w:val="28"/>
                <w:szCs w:val="28"/>
              </w:rPr>
              <w:t>2012-2013</w:t>
            </w:r>
            <w:r w:rsidR="00401C35" w:rsidRPr="00C14C0E">
              <w:rPr>
                <w:rFonts w:ascii="Times New Roman" w:hAnsi="Times New Roman" w:cs="Times New Roman"/>
                <w:b/>
                <w:sz w:val="28"/>
                <w:szCs w:val="28"/>
              </w:rPr>
              <w:t xml:space="preserve"> г.р.</w:t>
            </w:r>
          </w:p>
        </w:tc>
        <w:tc>
          <w:tcPr>
            <w:tcW w:w="4658" w:type="dxa"/>
          </w:tcPr>
          <w:p w14:paraId="590350DB" w14:textId="77777777" w:rsidR="00401C35" w:rsidRPr="00C14C0E"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 xml:space="preserve">Программа 2 </w:t>
            </w:r>
            <w:proofErr w:type="spellStart"/>
            <w:proofErr w:type="gramStart"/>
            <w:r w:rsidRPr="00C14C0E">
              <w:rPr>
                <w:rFonts w:ascii="Times New Roman" w:hAnsi="Times New Roman" w:cs="Times New Roman"/>
                <w:b/>
                <w:sz w:val="28"/>
                <w:szCs w:val="28"/>
              </w:rPr>
              <w:t>юн.разряда</w:t>
            </w:r>
            <w:proofErr w:type="spellEnd"/>
            <w:proofErr w:type="gramEnd"/>
          </w:p>
        </w:tc>
        <w:tc>
          <w:tcPr>
            <w:tcW w:w="3563" w:type="dxa"/>
          </w:tcPr>
          <w:p w14:paraId="6F41C4FC" w14:textId="77777777" w:rsidR="00401C35" w:rsidRPr="00C14C0E"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б/</w:t>
            </w:r>
            <w:proofErr w:type="spellStart"/>
            <w:r w:rsidRPr="00C14C0E">
              <w:rPr>
                <w:rFonts w:ascii="Times New Roman" w:hAnsi="Times New Roman" w:cs="Times New Roman"/>
                <w:b/>
                <w:sz w:val="28"/>
                <w:szCs w:val="28"/>
              </w:rPr>
              <w:t>пр</w:t>
            </w:r>
            <w:proofErr w:type="spellEnd"/>
            <w:r w:rsidRPr="00C14C0E">
              <w:rPr>
                <w:rFonts w:ascii="Times New Roman" w:hAnsi="Times New Roman" w:cs="Times New Roman"/>
                <w:b/>
                <w:sz w:val="28"/>
                <w:szCs w:val="28"/>
              </w:rPr>
              <w:t xml:space="preserve"> – один выход</w:t>
            </w:r>
          </w:p>
        </w:tc>
      </w:tr>
      <w:tr w:rsidR="00401C35" w14:paraId="21E36EDE" w14:textId="77777777" w:rsidTr="00AF499A">
        <w:tc>
          <w:tcPr>
            <w:tcW w:w="2093" w:type="dxa"/>
          </w:tcPr>
          <w:p w14:paraId="2A19F01E" w14:textId="77777777" w:rsidR="00401C35" w:rsidRPr="00C14C0E" w:rsidRDefault="003B5812" w:rsidP="00AF499A">
            <w:pPr>
              <w:pStyle w:val="a4"/>
              <w:jc w:val="both"/>
              <w:rPr>
                <w:rFonts w:ascii="Times New Roman" w:hAnsi="Times New Roman" w:cs="Times New Roman"/>
                <w:b/>
                <w:sz w:val="28"/>
                <w:szCs w:val="28"/>
              </w:rPr>
            </w:pPr>
            <w:r>
              <w:rPr>
                <w:rFonts w:ascii="Times New Roman" w:hAnsi="Times New Roman" w:cs="Times New Roman"/>
                <w:b/>
                <w:sz w:val="28"/>
                <w:szCs w:val="28"/>
              </w:rPr>
              <w:t>2013-2014</w:t>
            </w:r>
            <w:r w:rsidR="00401C35" w:rsidRPr="00C14C0E">
              <w:rPr>
                <w:rFonts w:ascii="Times New Roman" w:hAnsi="Times New Roman" w:cs="Times New Roman"/>
                <w:b/>
                <w:sz w:val="28"/>
                <w:szCs w:val="28"/>
              </w:rPr>
              <w:t xml:space="preserve"> г.р.</w:t>
            </w:r>
          </w:p>
        </w:tc>
        <w:tc>
          <w:tcPr>
            <w:tcW w:w="4658" w:type="dxa"/>
          </w:tcPr>
          <w:p w14:paraId="401D6E4A" w14:textId="77777777" w:rsidR="00401C35" w:rsidRPr="00C14C0E"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 xml:space="preserve">Программа 3 </w:t>
            </w:r>
            <w:proofErr w:type="spellStart"/>
            <w:proofErr w:type="gramStart"/>
            <w:r w:rsidRPr="00C14C0E">
              <w:rPr>
                <w:rFonts w:ascii="Times New Roman" w:hAnsi="Times New Roman" w:cs="Times New Roman"/>
                <w:b/>
                <w:sz w:val="28"/>
                <w:szCs w:val="28"/>
              </w:rPr>
              <w:t>юн.разряда</w:t>
            </w:r>
            <w:proofErr w:type="spellEnd"/>
            <w:proofErr w:type="gramEnd"/>
          </w:p>
        </w:tc>
        <w:tc>
          <w:tcPr>
            <w:tcW w:w="3563" w:type="dxa"/>
          </w:tcPr>
          <w:p w14:paraId="441CD9FC" w14:textId="77777777" w:rsidR="00401C35" w:rsidRPr="00C14C0E" w:rsidRDefault="00401C35" w:rsidP="00AF499A">
            <w:pPr>
              <w:pStyle w:val="a4"/>
              <w:jc w:val="both"/>
              <w:rPr>
                <w:rFonts w:ascii="Times New Roman" w:hAnsi="Times New Roman" w:cs="Times New Roman"/>
                <w:b/>
                <w:sz w:val="28"/>
                <w:szCs w:val="28"/>
              </w:rPr>
            </w:pPr>
            <w:r w:rsidRPr="00C14C0E">
              <w:rPr>
                <w:rFonts w:ascii="Times New Roman" w:hAnsi="Times New Roman" w:cs="Times New Roman"/>
                <w:b/>
                <w:sz w:val="28"/>
                <w:szCs w:val="28"/>
              </w:rPr>
              <w:t>б/</w:t>
            </w:r>
            <w:proofErr w:type="spellStart"/>
            <w:r w:rsidRPr="00C14C0E">
              <w:rPr>
                <w:rFonts w:ascii="Times New Roman" w:hAnsi="Times New Roman" w:cs="Times New Roman"/>
                <w:b/>
                <w:sz w:val="28"/>
                <w:szCs w:val="28"/>
              </w:rPr>
              <w:t>пр</w:t>
            </w:r>
            <w:proofErr w:type="spellEnd"/>
            <w:r w:rsidRPr="00C14C0E">
              <w:rPr>
                <w:rFonts w:ascii="Times New Roman" w:hAnsi="Times New Roman" w:cs="Times New Roman"/>
                <w:b/>
                <w:sz w:val="28"/>
                <w:szCs w:val="28"/>
              </w:rPr>
              <w:t xml:space="preserve"> – один выход</w:t>
            </w:r>
          </w:p>
        </w:tc>
      </w:tr>
    </w:tbl>
    <w:p w14:paraId="2D20F7B7" w14:textId="77777777" w:rsidR="00667B5D" w:rsidRPr="0046039A" w:rsidRDefault="00667B5D" w:rsidP="007771F1">
      <w:pPr>
        <w:pStyle w:val="a4"/>
        <w:jc w:val="both"/>
        <w:rPr>
          <w:rFonts w:ascii="Times New Roman" w:hAnsi="Times New Roman" w:cs="Times New Roman"/>
          <w:sz w:val="28"/>
          <w:szCs w:val="28"/>
        </w:rPr>
      </w:pPr>
    </w:p>
    <w:p w14:paraId="64CC02BE" w14:textId="77777777" w:rsidR="00667B5D" w:rsidRDefault="002A4DE9" w:rsidP="00ED6D4E">
      <w:pPr>
        <w:pStyle w:val="a4"/>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Требовани</w:t>
      </w:r>
      <w:r w:rsidRPr="002A4DE9">
        <w:rPr>
          <w:rFonts w:ascii="Times New Roman" w:hAnsi="Times New Roman" w:cs="Times New Roman"/>
          <w:b/>
          <w:sz w:val="28"/>
          <w:szCs w:val="28"/>
        </w:rPr>
        <w:t>я к участни</w:t>
      </w:r>
      <w:r w:rsidR="00667B5D" w:rsidRPr="002A4DE9">
        <w:rPr>
          <w:rFonts w:ascii="Times New Roman" w:hAnsi="Times New Roman" w:cs="Times New Roman"/>
          <w:b/>
          <w:sz w:val="28"/>
          <w:szCs w:val="28"/>
        </w:rPr>
        <w:t>кам и условия их допуска</w:t>
      </w:r>
    </w:p>
    <w:p w14:paraId="01921602" w14:textId="77777777" w:rsidR="002A4DE9" w:rsidRPr="002A4DE9" w:rsidRDefault="002A4DE9" w:rsidP="002A4DE9">
      <w:pPr>
        <w:pStyle w:val="a4"/>
        <w:ind w:left="720"/>
        <w:rPr>
          <w:rFonts w:ascii="Times New Roman" w:hAnsi="Times New Roman" w:cs="Times New Roman"/>
          <w:b/>
          <w:sz w:val="28"/>
          <w:szCs w:val="28"/>
        </w:rPr>
      </w:pPr>
    </w:p>
    <w:p w14:paraId="5C62FC2E" w14:textId="77777777" w:rsidR="00ED6D4E" w:rsidRDefault="003D0516" w:rsidP="00667B5D">
      <w:pPr>
        <w:pStyle w:val="a4"/>
        <w:ind w:firstLine="708"/>
        <w:jc w:val="both"/>
        <w:rPr>
          <w:rFonts w:ascii="Times New Roman" w:hAnsi="Times New Roman" w:cs="Times New Roman"/>
          <w:sz w:val="28"/>
          <w:szCs w:val="28"/>
        </w:rPr>
      </w:pPr>
      <w:r>
        <w:rPr>
          <w:rFonts w:ascii="Times New Roman" w:hAnsi="Times New Roman" w:cs="Times New Roman"/>
          <w:sz w:val="28"/>
          <w:szCs w:val="28"/>
        </w:rPr>
        <w:t>В Соревнованиях</w:t>
      </w:r>
      <w:r w:rsidR="00667B5D" w:rsidRPr="00667B5D">
        <w:rPr>
          <w:rFonts w:ascii="Times New Roman" w:hAnsi="Times New Roman" w:cs="Times New Roman"/>
          <w:sz w:val="28"/>
          <w:szCs w:val="28"/>
        </w:rPr>
        <w:t xml:space="preserve"> принимают уча</w:t>
      </w:r>
      <w:r w:rsidR="00F1323E">
        <w:rPr>
          <w:rFonts w:ascii="Times New Roman" w:hAnsi="Times New Roman" w:cs="Times New Roman"/>
          <w:sz w:val="28"/>
          <w:szCs w:val="28"/>
        </w:rPr>
        <w:t>с</w:t>
      </w:r>
      <w:r w:rsidR="00ED6D4E">
        <w:rPr>
          <w:rFonts w:ascii="Times New Roman" w:hAnsi="Times New Roman" w:cs="Times New Roman"/>
          <w:sz w:val="28"/>
          <w:szCs w:val="28"/>
        </w:rPr>
        <w:t xml:space="preserve">тие девочки, девушки, юниорки, </w:t>
      </w:r>
      <w:proofErr w:type="spellStart"/>
      <w:r w:rsidR="00ED6D4E">
        <w:rPr>
          <w:rFonts w:ascii="Times New Roman" w:hAnsi="Times New Roman" w:cs="Times New Roman"/>
          <w:sz w:val="28"/>
          <w:szCs w:val="28"/>
        </w:rPr>
        <w:t>сеньорки</w:t>
      </w:r>
      <w:proofErr w:type="spellEnd"/>
      <w:r w:rsidR="00ED6D4E">
        <w:rPr>
          <w:rFonts w:ascii="Times New Roman" w:hAnsi="Times New Roman" w:cs="Times New Roman"/>
          <w:sz w:val="28"/>
          <w:szCs w:val="28"/>
        </w:rPr>
        <w:t xml:space="preserve"> 6</w:t>
      </w:r>
      <w:r w:rsidR="00667B5D" w:rsidRPr="00667B5D">
        <w:rPr>
          <w:rFonts w:ascii="Times New Roman" w:hAnsi="Times New Roman" w:cs="Times New Roman"/>
          <w:sz w:val="28"/>
          <w:szCs w:val="28"/>
        </w:rPr>
        <w:t xml:space="preserve"> лет </w:t>
      </w:r>
      <w:r w:rsidR="00ED6D4E">
        <w:rPr>
          <w:rFonts w:ascii="Times New Roman" w:hAnsi="Times New Roman" w:cs="Times New Roman"/>
          <w:sz w:val="28"/>
          <w:szCs w:val="28"/>
        </w:rPr>
        <w:t xml:space="preserve">и старше </w:t>
      </w:r>
      <w:r w:rsidR="00667B5D" w:rsidRPr="00667B5D">
        <w:rPr>
          <w:rFonts w:ascii="Times New Roman" w:hAnsi="Times New Roman" w:cs="Times New Roman"/>
          <w:sz w:val="28"/>
          <w:szCs w:val="28"/>
        </w:rPr>
        <w:t>спор</w:t>
      </w:r>
      <w:r w:rsidR="009A11F0">
        <w:rPr>
          <w:rFonts w:ascii="Times New Roman" w:hAnsi="Times New Roman" w:cs="Times New Roman"/>
          <w:sz w:val="28"/>
          <w:szCs w:val="28"/>
        </w:rPr>
        <w:t>тивных шко</w:t>
      </w:r>
      <w:r w:rsidR="00C5400C">
        <w:rPr>
          <w:rFonts w:ascii="Times New Roman" w:hAnsi="Times New Roman" w:cs="Times New Roman"/>
          <w:sz w:val="28"/>
          <w:szCs w:val="28"/>
        </w:rPr>
        <w:t>л</w:t>
      </w:r>
      <w:r w:rsidR="00667B5D" w:rsidRPr="00667B5D">
        <w:rPr>
          <w:rFonts w:ascii="Times New Roman" w:hAnsi="Times New Roman" w:cs="Times New Roman"/>
          <w:sz w:val="28"/>
          <w:szCs w:val="28"/>
        </w:rPr>
        <w:t>, спортивных</w:t>
      </w:r>
      <w:r w:rsidR="00ED6D4E">
        <w:rPr>
          <w:rFonts w:ascii="Times New Roman" w:hAnsi="Times New Roman" w:cs="Times New Roman"/>
          <w:sz w:val="28"/>
          <w:szCs w:val="28"/>
        </w:rPr>
        <w:t xml:space="preserve"> клубов Москвы и городов России</w:t>
      </w:r>
      <w:r w:rsidR="009A11F0">
        <w:rPr>
          <w:rFonts w:ascii="Times New Roman" w:hAnsi="Times New Roman" w:cs="Times New Roman"/>
          <w:sz w:val="28"/>
          <w:szCs w:val="28"/>
        </w:rPr>
        <w:t xml:space="preserve"> и других стран</w:t>
      </w:r>
      <w:r w:rsidR="00ED6D4E">
        <w:rPr>
          <w:rFonts w:ascii="Times New Roman" w:hAnsi="Times New Roman" w:cs="Times New Roman"/>
          <w:sz w:val="28"/>
          <w:szCs w:val="28"/>
        </w:rPr>
        <w:t>.</w:t>
      </w:r>
    </w:p>
    <w:p w14:paraId="5C71460E" w14:textId="77777777" w:rsidR="00ED6D4E" w:rsidRDefault="00667B5D" w:rsidP="00ED6D4E">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t xml:space="preserve"> К участию в </w:t>
      </w:r>
      <w:r w:rsidR="003D0516">
        <w:rPr>
          <w:rFonts w:ascii="Times New Roman" w:hAnsi="Times New Roman" w:cs="Times New Roman"/>
          <w:sz w:val="28"/>
          <w:szCs w:val="28"/>
        </w:rPr>
        <w:t>Соревнованиях</w:t>
      </w:r>
      <w:r w:rsidRPr="00667B5D">
        <w:rPr>
          <w:rFonts w:ascii="Times New Roman" w:hAnsi="Times New Roman" w:cs="Times New Roman"/>
          <w:sz w:val="28"/>
          <w:szCs w:val="28"/>
        </w:rPr>
        <w:t xml:space="preserve"> допускаются команды в составе: </w:t>
      </w:r>
    </w:p>
    <w:p w14:paraId="0099681F" w14:textId="77777777" w:rsidR="00ED6D4E" w:rsidRDefault="00ED6D4E" w:rsidP="00ED6D4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67B5D" w:rsidRPr="00667B5D">
        <w:rPr>
          <w:rFonts w:ascii="Times New Roman" w:hAnsi="Times New Roman" w:cs="Times New Roman"/>
          <w:sz w:val="28"/>
          <w:szCs w:val="28"/>
        </w:rPr>
        <w:t>индивидуальная про</w:t>
      </w:r>
      <w:r>
        <w:rPr>
          <w:rFonts w:ascii="Times New Roman" w:hAnsi="Times New Roman" w:cs="Times New Roman"/>
          <w:sz w:val="28"/>
          <w:szCs w:val="28"/>
        </w:rPr>
        <w:t>грамма - 8 гимнасток;</w:t>
      </w:r>
    </w:p>
    <w:p w14:paraId="183C295B" w14:textId="77777777" w:rsidR="00ED6D4E" w:rsidRDefault="00ED6D4E" w:rsidP="00ED6D4E">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667B5D" w:rsidRPr="00667B5D">
        <w:rPr>
          <w:rFonts w:ascii="Times New Roman" w:hAnsi="Times New Roman" w:cs="Times New Roman"/>
          <w:sz w:val="28"/>
          <w:szCs w:val="28"/>
        </w:rPr>
        <w:t xml:space="preserve"> групповые упражнения - 5 гимнасток + 1 запасная (количество команд не ограничено), тренер, судья. </w:t>
      </w:r>
    </w:p>
    <w:p w14:paraId="570B5576" w14:textId="77777777" w:rsidR="00ED6D4E" w:rsidRPr="009A11F0" w:rsidRDefault="00667B5D" w:rsidP="00ED6D4E">
      <w:pPr>
        <w:pStyle w:val="a4"/>
        <w:ind w:firstLine="708"/>
        <w:jc w:val="both"/>
        <w:rPr>
          <w:rFonts w:ascii="Times New Roman" w:hAnsi="Times New Roman" w:cs="Times New Roman"/>
          <w:b/>
          <w:sz w:val="28"/>
          <w:szCs w:val="28"/>
        </w:rPr>
      </w:pPr>
      <w:r w:rsidRPr="009A11F0">
        <w:rPr>
          <w:rFonts w:ascii="Times New Roman" w:hAnsi="Times New Roman" w:cs="Times New Roman"/>
          <w:b/>
          <w:sz w:val="28"/>
          <w:szCs w:val="28"/>
        </w:rPr>
        <w:t>К</w:t>
      </w:r>
      <w:r w:rsidR="009A11F0" w:rsidRPr="009A11F0">
        <w:rPr>
          <w:rFonts w:ascii="Times New Roman" w:hAnsi="Times New Roman" w:cs="Times New Roman"/>
          <w:b/>
          <w:sz w:val="28"/>
          <w:szCs w:val="28"/>
        </w:rPr>
        <w:t>оманда без судьи не допускается!</w:t>
      </w:r>
    </w:p>
    <w:p w14:paraId="68DA6732" w14:textId="77777777" w:rsidR="00ED6D4E" w:rsidRDefault="00667B5D" w:rsidP="00ED6D4E">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t xml:space="preserve">К участию в </w:t>
      </w:r>
      <w:r w:rsidR="003D0516">
        <w:rPr>
          <w:rFonts w:ascii="Times New Roman" w:hAnsi="Times New Roman" w:cs="Times New Roman"/>
          <w:sz w:val="28"/>
          <w:szCs w:val="28"/>
        </w:rPr>
        <w:t>Соревнованиях</w:t>
      </w:r>
      <w:r w:rsidR="0032685F">
        <w:rPr>
          <w:rFonts w:ascii="Times New Roman" w:hAnsi="Times New Roman" w:cs="Times New Roman"/>
          <w:sz w:val="28"/>
          <w:szCs w:val="28"/>
        </w:rPr>
        <w:t xml:space="preserve"> </w:t>
      </w:r>
      <w:r w:rsidR="003D0516">
        <w:rPr>
          <w:rFonts w:ascii="Times New Roman" w:hAnsi="Times New Roman" w:cs="Times New Roman"/>
          <w:sz w:val="28"/>
          <w:szCs w:val="28"/>
        </w:rPr>
        <w:t xml:space="preserve">могут </w:t>
      </w:r>
      <w:r w:rsidRPr="00667B5D">
        <w:rPr>
          <w:rFonts w:ascii="Times New Roman" w:hAnsi="Times New Roman" w:cs="Times New Roman"/>
          <w:sz w:val="28"/>
          <w:szCs w:val="28"/>
        </w:rPr>
        <w:t>до</w:t>
      </w:r>
      <w:r w:rsidR="003D0516">
        <w:rPr>
          <w:rFonts w:ascii="Times New Roman" w:hAnsi="Times New Roman" w:cs="Times New Roman"/>
          <w:sz w:val="28"/>
          <w:szCs w:val="28"/>
        </w:rPr>
        <w:t>пускаются гимнастки без спортивной классификации в каждой возрастной группе</w:t>
      </w:r>
      <w:r w:rsidRPr="00667B5D">
        <w:rPr>
          <w:rFonts w:ascii="Times New Roman" w:hAnsi="Times New Roman" w:cs="Times New Roman"/>
          <w:sz w:val="28"/>
          <w:szCs w:val="28"/>
        </w:rPr>
        <w:t xml:space="preserve">. </w:t>
      </w:r>
    </w:p>
    <w:p w14:paraId="1DB5CAB9" w14:textId="77777777" w:rsidR="00ED6D4E" w:rsidRDefault="00667B5D" w:rsidP="00ED6D4E">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t xml:space="preserve">Тренер до начала </w:t>
      </w:r>
      <w:proofErr w:type="gramStart"/>
      <w:r w:rsidR="003D0516">
        <w:rPr>
          <w:rFonts w:ascii="Times New Roman" w:hAnsi="Times New Roman" w:cs="Times New Roman"/>
          <w:sz w:val="28"/>
          <w:szCs w:val="28"/>
        </w:rPr>
        <w:t xml:space="preserve">Соревнований </w:t>
      </w:r>
      <w:r w:rsidRPr="00667B5D">
        <w:rPr>
          <w:rFonts w:ascii="Times New Roman" w:hAnsi="Times New Roman" w:cs="Times New Roman"/>
          <w:sz w:val="28"/>
          <w:szCs w:val="28"/>
        </w:rPr>
        <w:t xml:space="preserve"> предоставляет</w:t>
      </w:r>
      <w:proofErr w:type="gramEnd"/>
      <w:r w:rsidRPr="00667B5D">
        <w:rPr>
          <w:rFonts w:ascii="Times New Roman" w:hAnsi="Times New Roman" w:cs="Times New Roman"/>
          <w:sz w:val="28"/>
          <w:szCs w:val="28"/>
        </w:rPr>
        <w:t xml:space="preserve"> главному судье: </w:t>
      </w:r>
    </w:p>
    <w:p w14:paraId="622EE1B6" w14:textId="77777777" w:rsidR="00ED6D4E" w:rsidRDefault="00ED6D4E" w:rsidP="00ED6D4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67B5D" w:rsidRPr="00667B5D">
        <w:rPr>
          <w:rFonts w:ascii="Times New Roman" w:hAnsi="Times New Roman" w:cs="Times New Roman"/>
          <w:sz w:val="28"/>
          <w:szCs w:val="28"/>
        </w:rPr>
        <w:t>индивидуальный страховой сертификат/полис;</w:t>
      </w:r>
    </w:p>
    <w:p w14:paraId="3B960066" w14:textId="77777777" w:rsidR="00ED6D4E" w:rsidRPr="00B30D1A" w:rsidRDefault="00ED6D4E" w:rsidP="00ED6D4E">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667B5D" w:rsidRPr="00667B5D">
        <w:rPr>
          <w:rFonts w:ascii="Times New Roman" w:hAnsi="Times New Roman" w:cs="Times New Roman"/>
          <w:sz w:val="28"/>
          <w:szCs w:val="28"/>
        </w:rPr>
        <w:t xml:space="preserve"> заявочный лист с медицинским допуском; </w:t>
      </w:r>
    </w:p>
    <w:p w14:paraId="049A1782" w14:textId="77777777" w:rsidR="00ED6D4E" w:rsidRDefault="00ED6D4E" w:rsidP="00ED6D4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67B5D" w:rsidRPr="00667B5D">
        <w:rPr>
          <w:rFonts w:ascii="Times New Roman" w:hAnsi="Times New Roman" w:cs="Times New Roman"/>
          <w:sz w:val="28"/>
          <w:szCs w:val="28"/>
        </w:rPr>
        <w:t>паспорт или свидетельство о рождении.</w:t>
      </w:r>
    </w:p>
    <w:p w14:paraId="26849086" w14:textId="77777777" w:rsidR="00ED6D4E" w:rsidRDefault="00ED6D4E" w:rsidP="00ED6D4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Участие в </w:t>
      </w:r>
      <w:r w:rsidR="00E81F80">
        <w:rPr>
          <w:rFonts w:ascii="Times New Roman" w:hAnsi="Times New Roman" w:cs="Times New Roman"/>
          <w:sz w:val="28"/>
          <w:szCs w:val="28"/>
        </w:rPr>
        <w:t>Соревнованиях</w:t>
      </w:r>
      <w:r>
        <w:rPr>
          <w:rFonts w:ascii="Times New Roman" w:hAnsi="Times New Roman" w:cs="Times New Roman"/>
          <w:sz w:val="28"/>
          <w:szCs w:val="28"/>
        </w:rPr>
        <w:t xml:space="preserve"> осущ</w:t>
      </w:r>
      <w:r w:rsidR="00667B5D" w:rsidRPr="00667B5D">
        <w:rPr>
          <w:rFonts w:ascii="Times New Roman" w:hAnsi="Times New Roman" w:cs="Times New Roman"/>
          <w:sz w:val="28"/>
          <w:szCs w:val="28"/>
        </w:rPr>
        <w:t xml:space="preserve">ествляется только при наличии оригинала договора (полиса) о страховании от несчастных случаев. </w:t>
      </w:r>
    </w:p>
    <w:p w14:paraId="46A9244B" w14:textId="77777777" w:rsidR="00667B5D" w:rsidRDefault="00FA6638" w:rsidP="00ED6D4E">
      <w:pPr>
        <w:pStyle w:val="a4"/>
        <w:ind w:firstLine="708"/>
        <w:jc w:val="both"/>
        <w:rPr>
          <w:rFonts w:ascii="Times New Roman" w:hAnsi="Times New Roman" w:cs="Times New Roman"/>
          <w:sz w:val="28"/>
          <w:szCs w:val="28"/>
        </w:rPr>
      </w:pPr>
      <w:r>
        <w:rPr>
          <w:rFonts w:ascii="Times New Roman" w:hAnsi="Times New Roman" w:cs="Times New Roman"/>
          <w:sz w:val="28"/>
          <w:szCs w:val="28"/>
        </w:rPr>
        <w:t>Судьям предоставить квалификационную книжку установленного образца с отметкой об аттестации.</w:t>
      </w:r>
    </w:p>
    <w:p w14:paraId="61E23340" w14:textId="77777777" w:rsidR="00ED6D4E" w:rsidRPr="00667B5D" w:rsidRDefault="00ED6D4E" w:rsidP="00ED6D4E">
      <w:pPr>
        <w:pStyle w:val="a4"/>
        <w:ind w:firstLine="708"/>
        <w:jc w:val="both"/>
        <w:rPr>
          <w:rFonts w:ascii="Times New Roman" w:hAnsi="Times New Roman" w:cs="Times New Roman"/>
          <w:sz w:val="28"/>
          <w:szCs w:val="28"/>
        </w:rPr>
      </w:pPr>
    </w:p>
    <w:p w14:paraId="3DD50E91" w14:textId="77777777" w:rsidR="00667B5D" w:rsidRDefault="00667B5D" w:rsidP="00ED6D4E">
      <w:pPr>
        <w:pStyle w:val="a4"/>
        <w:numPr>
          <w:ilvl w:val="0"/>
          <w:numId w:val="2"/>
        </w:numPr>
        <w:jc w:val="center"/>
        <w:rPr>
          <w:rFonts w:ascii="Times New Roman" w:hAnsi="Times New Roman" w:cs="Times New Roman"/>
          <w:b/>
          <w:sz w:val="28"/>
          <w:szCs w:val="28"/>
        </w:rPr>
      </w:pPr>
      <w:r w:rsidRPr="002A4DE9">
        <w:rPr>
          <w:rFonts w:ascii="Times New Roman" w:hAnsi="Times New Roman" w:cs="Times New Roman"/>
          <w:b/>
          <w:sz w:val="28"/>
          <w:szCs w:val="28"/>
        </w:rPr>
        <w:t>Заявки на участие</w:t>
      </w:r>
    </w:p>
    <w:p w14:paraId="319CB53B" w14:textId="77777777" w:rsidR="00ED6D4E" w:rsidRPr="002A4DE9" w:rsidRDefault="00ED6D4E" w:rsidP="00ED6D4E">
      <w:pPr>
        <w:pStyle w:val="a4"/>
        <w:ind w:left="720"/>
        <w:rPr>
          <w:rFonts w:ascii="Times New Roman" w:hAnsi="Times New Roman" w:cs="Times New Roman"/>
          <w:b/>
          <w:sz w:val="28"/>
          <w:szCs w:val="28"/>
        </w:rPr>
      </w:pPr>
    </w:p>
    <w:p w14:paraId="63E16921" w14:textId="6B565B67" w:rsidR="00ED6D4E" w:rsidRDefault="009D00D1" w:rsidP="00ED0ED9">
      <w:pPr>
        <w:pStyle w:val="a4"/>
        <w:ind w:firstLine="708"/>
        <w:jc w:val="both"/>
        <w:rPr>
          <w:rFonts w:ascii="Times New Roman" w:hAnsi="Times New Roman" w:cs="Times New Roman"/>
          <w:sz w:val="28"/>
          <w:szCs w:val="28"/>
        </w:rPr>
      </w:pPr>
      <w:r w:rsidRPr="00553158">
        <w:rPr>
          <w:rFonts w:ascii="Times New Roman" w:eastAsia="Times New Roman" w:hAnsi="Times New Roman" w:cs="Times New Roman"/>
          <w:sz w:val="28"/>
          <w:szCs w:val="28"/>
          <w:lang w:bidi="en-US"/>
        </w:rPr>
        <w:t xml:space="preserve">Заявки на участие в соревнованиях подаются через сайт  </w:t>
      </w:r>
      <w:hyperlink r:id="rId10" w:history="1">
        <w:r w:rsidR="006E7FF7" w:rsidRPr="00E26F1F">
          <w:rPr>
            <w:rStyle w:val="a6"/>
            <w:rFonts w:ascii="Times New Roman" w:eastAsia="Times New Roman" w:hAnsi="Times New Roman" w:cs="Times New Roman"/>
            <w:sz w:val="28"/>
            <w:szCs w:val="28"/>
            <w:lang w:bidi="en-US"/>
          </w:rPr>
          <w:t>https://www.sportvokrug.ru/competitions/7080/</w:t>
        </w:r>
      </w:hyperlink>
      <w:r w:rsidR="006E7FF7">
        <w:rPr>
          <w:rFonts w:ascii="Times New Roman" w:eastAsia="Times New Roman" w:hAnsi="Times New Roman" w:cs="Times New Roman"/>
          <w:sz w:val="28"/>
          <w:szCs w:val="28"/>
          <w:lang w:bidi="en-US"/>
        </w:rPr>
        <w:t xml:space="preserve"> </w:t>
      </w:r>
      <w:r w:rsidR="00667B5D" w:rsidRPr="00ED0ED9">
        <w:rPr>
          <w:rFonts w:ascii="Times New Roman" w:hAnsi="Times New Roman" w:cs="Times New Roman"/>
          <w:sz w:val="28"/>
          <w:szCs w:val="28"/>
        </w:rPr>
        <w:t xml:space="preserve">до </w:t>
      </w:r>
      <w:r w:rsidR="00A66F9D">
        <w:rPr>
          <w:rFonts w:ascii="Times New Roman" w:hAnsi="Times New Roman" w:cs="Times New Roman"/>
          <w:sz w:val="28"/>
          <w:szCs w:val="28"/>
        </w:rPr>
        <w:t>24  ма</w:t>
      </w:r>
      <w:r w:rsidR="002135AC" w:rsidRPr="00ED0ED9">
        <w:rPr>
          <w:rFonts w:ascii="Times New Roman" w:hAnsi="Times New Roman" w:cs="Times New Roman"/>
          <w:sz w:val="28"/>
          <w:szCs w:val="28"/>
        </w:rPr>
        <w:t xml:space="preserve">я </w:t>
      </w:r>
      <w:r w:rsidR="00A66F9D">
        <w:rPr>
          <w:rFonts w:ascii="Times New Roman" w:hAnsi="Times New Roman" w:cs="Times New Roman"/>
          <w:sz w:val="28"/>
          <w:szCs w:val="28"/>
        </w:rPr>
        <w:t xml:space="preserve"> 2020</w:t>
      </w:r>
      <w:r w:rsidR="00667B5D" w:rsidRPr="00ED0ED9">
        <w:rPr>
          <w:rFonts w:ascii="Times New Roman" w:hAnsi="Times New Roman" w:cs="Times New Roman"/>
          <w:sz w:val="28"/>
          <w:szCs w:val="28"/>
        </w:rPr>
        <w:t xml:space="preserve"> года</w:t>
      </w:r>
      <w:r w:rsidRPr="00ED0ED9">
        <w:rPr>
          <w:rFonts w:ascii="Times New Roman" w:hAnsi="Times New Roman" w:cs="Times New Roman"/>
          <w:sz w:val="28"/>
          <w:szCs w:val="28"/>
        </w:rPr>
        <w:t>.</w:t>
      </w:r>
    </w:p>
    <w:p w14:paraId="598B08E1" w14:textId="77777777" w:rsidR="00F419B7" w:rsidRPr="00ED0ED9" w:rsidRDefault="00F419B7" w:rsidP="00ED0ED9">
      <w:pPr>
        <w:pStyle w:val="a4"/>
        <w:ind w:firstLine="708"/>
        <w:jc w:val="both"/>
        <w:rPr>
          <w:rFonts w:ascii="Times New Roman" w:hAnsi="Times New Roman" w:cs="Times New Roman"/>
          <w:sz w:val="28"/>
          <w:szCs w:val="28"/>
        </w:rPr>
      </w:pPr>
      <w:r>
        <w:rPr>
          <w:rFonts w:ascii="Times New Roman" w:hAnsi="Times New Roman" w:cs="Times New Roman"/>
          <w:b/>
          <w:sz w:val="28"/>
          <w:szCs w:val="28"/>
        </w:rPr>
        <w:t>О</w:t>
      </w:r>
      <w:r w:rsidRPr="00C14C0E">
        <w:rPr>
          <w:rFonts w:ascii="Times New Roman" w:hAnsi="Times New Roman" w:cs="Times New Roman"/>
          <w:b/>
          <w:sz w:val="28"/>
          <w:szCs w:val="28"/>
        </w:rPr>
        <w:t>рганизаторы оставляют за собой право сократить программу турнира</w:t>
      </w:r>
      <w:r w:rsidRPr="009A11F0">
        <w:rPr>
          <w:rFonts w:ascii="Times New Roman" w:hAnsi="Times New Roman" w:cs="Times New Roman"/>
          <w:b/>
          <w:sz w:val="28"/>
          <w:szCs w:val="28"/>
        </w:rPr>
        <w:t xml:space="preserve"> и закрыть прием заявок досрочно, в связи с ограниченным количеством мест на турнире!</w:t>
      </w:r>
    </w:p>
    <w:p w14:paraId="45E07D2C" w14:textId="77777777" w:rsidR="00ED6D4E" w:rsidRDefault="00667B5D" w:rsidP="00667B5D">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t>Официальные заявки на уча</w:t>
      </w:r>
      <w:r w:rsidR="00ED6D4E">
        <w:rPr>
          <w:rFonts w:ascii="Times New Roman" w:hAnsi="Times New Roman" w:cs="Times New Roman"/>
          <w:sz w:val="28"/>
          <w:szCs w:val="28"/>
        </w:rPr>
        <w:t xml:space="preserve">стие в соревнованиях </w:t>
      </w:r>
      <w:r w:rsidRPr="00667B5D">
        <w:rPr>
          <w:rFonts w:ascii="Times New Roman" w:hAnsi="Times New Roman" w:cs="Times New Roman"/>
          <w:sz w:val="28"/>
          <w:szCs w:val="28"/>
        </w:rPr>
        <w:t xml:space="preserve">подаются в главную судейскую коллегию в день приезда команд. </w:t>
      </w:r>
    </w:p>
    <w:p w14:paraId="502EEE3B" w14:textId="77777777" w:rsidR="00ED6D4E" w:rsidRDefault="00667B5D" w:rsidP="00667B5D">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t xml:space="preserve">Гимнастка обязана иметь: </w:t>
      </w:r>
    </w:p>
    <w:p w14:paraId="337620D4" w14:textId="77777777" w:rsidR="00ED6D4E" w:rsidRDefault="00ED6D4E" w:rsidP="00667B5D">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667B5D" w:rsidRPr="00667B5D">
        <w:rPr>
          <w:rFonts w:ascii="Times New Roman" w:hAnsi="Times New Roman" w:cs="Times New Roman"/>
          <w:sz w:val="28"/>
          <w:szCs w:val="28"/>
        </w:rPr>
        <w:t xml:space="preserve">паспорт или свидетельство о рождении; </w:t>
      </w:r>
    </w:p>
    <w:p w14:paraId="55D64539" w14:textId="77777777" w:rsidR="00ED6D4E" w:rsidRDefault="00ED6D4E" w:rsidP="00ED6D4E">
      <w:pPr>
        <w:pStyle w:val="a4"/>
        <w:ind w:left="708"/>
        <w:jc w:val="both"/>
        <w:rPr>
          <w:rFonts w:ascii="Times New Roman" w:hAnsi="Times New Roman" w:cs="Times New Roman"/>
          <w:sz w:val="28"/>
          <w:szCs w:val="28"/>
        </w:rPr>
      </w:pPr>
      <w:r>
        <w:rPr>
          <w:rFonts w:ascii="Times New Roman" w:hAnsi="Times New Roman" w:cs="Times New Roman"/>
          <w:sz w:val="28"/>
          <w:szCs w:val="28"/>
        </w:rPr>
        <w:t>-</w:t>
      </w:r>
      <w:r w:rsidR="00667B5D" w:rsidRPr="00667B5D">
        <w:rPr>
          <w:rFonts w:ascii="Times New Roman" w:hAnsi="Times New Roman" w:cs="Times New Roman"/>
          <w:sz w:val="28"/>
          <w:szCs w:val="28"/>
        </w:rPr>
        <w:t>договор о страховании несчастных случаев, жизни и здоровья;</w:t>
      </w:r>
    </w:p>
    <w:p w14:paraId="182A7E3E" w14:textId="77777777" w:rsidR="00ED6D4E" w:rsidRDefault="00ED6D4E" w:rsidP="00ED6D4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67B5D" w:rsidRPr="00667B5D">
        <w:rPr>
          <w:rFonts w:ascii="Times New Roman" w:hAnsi="Times New Roman" w:cs="Times New Roman"/>
          <w:sz w:val="28"/>
          <w:szCs w:val="28"/>
        </w:rPr>
        <w:t xml:space="preserve">классификационную книжку спортсмена. </w:t>
      </w:r>
    </w:p>
    <w:p w14:paraId="3139BE88" w14:textId="77777777" w:rsidR="00667B5D" w:rsidRPr="00ED6D4E" w:rsidRDefault="00667B5D" w:rsidP="00ED6D4E">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lastRenderedPageBreak/>
        <w:t>Заявка должна быть заверена командирующей организацией и иметь визу врача на каждого участника о допуске к соревнованиям. Информация о данном мероприятии будет размещена на</w:t>
      </w:r>
      <w:r w:rsidR="00ED6D4E">
        <w:rPr>
          <w:rFonts w:ascii="Times New Roman" w:hAnsi="Times New Roman" w:cs="Times New Roman"/>
          <w:sz w:val="28"/>
          <w:szCs w:val="28"/>
        </w:rPr>
        <w:t xml:space="preserve"> сайте учреждения </w:t>
      </w:r>
      <w:hyperlink r:id="rId11" w:history="1">
        <w:r w:rsidR="00ED6D4E" w:rsidRPr="0057678D">
          <w:rPr>
            <w:rStyle w:val="a6"/>
            <w:rFonts w:ascii="Times New Roman" w:hAnsi="Times New Roman" w:cs="Times New Roman"/>
            <w:sz w:val="28"/>
            <w:szCs w:val="28"/>
          </w:rPr>
          <w:t>www.</w:t>
        </w:r>
        <w:r w:rsidR="00ED6D4E" w:rsidRPr="0057678D">
          <w:rPr>
            <w:rStyle w:val="a6"/>
            <w:rFonts w:ascii="Times New Roman" w:hAnsi="Times New Roman" w:cs="Times New Roman"/>
            <w:sz w:val="28"/>
            <w:szCs w:val="28"/>
            <w:lang w:val="en-US"/>
          </w:rPr>
          <w:t>centerviner</w:t>
        </w:r>
        <w:r w:rsidR="00ED6D4E" w:rsidRPr="0057678D">
          <w:rPr>
            <w:rStyle w:val="a6"/>
            <w:rFonts w:ascii="Times New Roman" w:hAnsi="Times New Roman" w:cs="Times New Roman"/>
            <w:sz w:val="28"/>
            <w:szCs w:val="28"/>
          </w:rPr>
          <w:t>.</w:t>
        </w:r>
        <w:r w:rsidR="00ED6D4E" w:rsidRPr="0057678D">
          <w:rPr>
            <w:rStyle w:val="a6"/>
            <w:rFonts w:ascii="Times New Roman" w:hAnsi="Times New Roman" w:cs="Times New Roman"/>
            <w:sz w:val="28"/>
            <w:szCs w:val="28"/>
            <w:lang w:val="en-US"/>
          </w:rPr>
          <w:t>com</w:t>
        </w:r>
      </w:hyperlink>
      <w:r w:rsidRPr="00667B5D">
        <w:rPr>
          <w:rFonts w:ascii="Times New Roman" w:hAnsi="Times New Roman" w:cs="Times New Roman"/>
          <w:sz w:val="28"/>
          <w:szCs w:val="28"/>
        </w:rPr>
        <w:t>.</w:t>
      </w:r>
    </w:p>
    <w:p w14:paraId="0F4F2F1E" w14:textId="77777777" w:rsidR="002E651C" w:rsidRPr="003C2858" w:rsidRDefault="002E651C" w:rsidP="003C2858">
      <w:pPr>
        <w:pStyle w:val="a4"/>
        <w:jc w:val="both"/>
        <w:rPr>
          <w:rFonts w:ascii="Times New Roman" w:hAnsi="Times New Roman" w:cs="Times New Roman"/>
          <w:sz w:val="28"/>
          <w:szCs w:val="28"/>
        </w:rPr>
      </w:pPr>
    </w:p>
    <w:p w14:paraId="6BCF3EDA" w14:textId="77777777" w:rsidR="00ED6D4E" w:rsidRPr="003C2858" w:rsidRDefault="00667B5D" w:rsidP="003C2858">
      <w:pPr>
        <w:pStyle w:val="a4"/>
        <w:numPr>
          <w:ilvl w:val="0"/>
          <w:numId w:val="2"/>
        </w:numPr>
        <w:jc w:val="center"/>
        <w:rPr>
          <w:rFonts w:ascii="Times New Roman" w:hAnsi="Times New Roman" w:cs="Times New Roman"/>
          <w:b/>
          <w:sz w:val="28"/>
          <w:szCs w:val="28"/>
          <w:lang w:val="en-US"/>
        </w:rPr>
      </w:pPr>
      <w:r w:rsidRPr="002A4DE9">
        <w:rPr>
          <w:rFonts w:ascii="Times New Roman" w:hAnsi="Times New Roman" w:cs="Times New Roman"/>
          <w:b/>
          <w:sz w:val="28"/>
          <w:szCs w:val="28"/>
        </w:rPr>
        <w:t>Условия подведения итогов</w:t>
      </w:r>
    </w:p>
    <w:p w14:paraId="08AB30CD" w14:textId="77777777" w:rsidR="00ED6D4E" w:rsidRPr="003C2858" w:rsidRDefault="00667B5D" w:rsidP="00667B5D">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t xml:space="preserve">Победители и призеры </w:t>
      </w:r>
      <w:r w:rsidR="00FA6638">
        <w:rPr>
          <w:rFonts w:ascii="Times New Roman" w:hAnsi="Times New Roman" w:cs="Times New Roman"/>
          <w:sz w:val="28"/>
          <w:szCs w:val="28"/>
        </w:rPr>
        <w:t>Соревнований</w:t>
      </w:r>
      <w:r w:rsidRPr="00667B5D">
        <w:rPr>
          <w:rFonts w:ascii="Times New Roman" w:hAnsi="Times New Roman" w:cs="Times New Roman"/>
          <w:sz w:val="28"/>
          <w:szCs w:val="28"/>
        </w:rPr>
        <w:t xml:space="preserve"> в индивидуальной </w:t>
      </w:r>
      <w:r w:rsidR="002A4DE9">
        <w:rPr>
          <w:rFonts w:ascii="Times New Roman" w:hAnsi="Times New Roman" w:cs="Times New Roman"/>
          <w:sz w:val="28"/>
          <w:szCs w:val="28"/>
        </w:rPr>
        <w:t>программе определяются по наивы</w:t>
      </w:r>
      <w:r w:rsidRPr="00667B5D">
        <w:rPr>
          <w:rFonts w:ascii="Times New Roman" w:hAnsi="Times New Roman" w:cs="Times New Roman"/>
          <w:sz w:val="28"/>
          <w:szCs w:val="28"/>
        </w:rPr>
        <w:t>сшей сумме баллов, набранных в соотв</w:t>
      </w:r>
      <w:r w:rsidR="00FA6638">
        <w:rPr>
          <w:rFonts w:ascii="Times New Roman" w:hAnsi="Times New Roman" w:cs="Times New Roman"/>
          <w:sz w:val="28"/>
          <w:szCs w:val="28"/>
        </w:rPr>
        <w:t>етствии с ЕВСК в каждой возрастной группе</w:t>
      </w:r>
      <w:r w:rsidRPr="00667B5D">
        <w:rPr>
          <w:rFonts w:ascii="Times New Roman" w:hAnsi="Times New Roman" w:cs="Times New Roman"/>
          <w:sz w:val="28"/>
          <w:szCs w:val="28"/>
        </w:rPr>
        <w:t xml:space="preserve">. </w:t>
      </w:r>
    </w:p>
    <w:p w14:paraId="2A7BE8D6" w14:textId="77777777" w:rsidR="00ED6D4E" w:rsidRPr="006E4A8B" w:rsidRDefault="00667B5D" w:rsidP="00FA6638">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t xml:space="preserve">Победители и призеры соревнований в групповых упражнениях определяются по наивысшей сумме </w:t>
      </w:r>
      <w:r w:rsidR="00FA6638">
        <w:rPr>
          <w:rFonts w:ascii="Times New Roman" w:hAnsi="Times New Roman" w:cs="Times New Roman"/>
          <w:sz w:val="28"/>
          <w:szCs w:val="28"/>
        </w:rPr>
        <w:t>баллов</w:t>
      </w:r>
      <w:r w:rsidR="00FA6638" w:rsidRPr="00667B5D">
        <w:rPr>
          <w:rFonts w:ascii="Times New Roman" w:hAnsi="Times New Roman" w:cs="Times New Roman"/>
          <w:sz w:val="28"/>
          <w:szCs w:val="28"/>
        </w:rPr>
        <w:t>, набранных в соотв</w:t>
      </w:r>
      <w:r w:rsidR="00FA6638">
        <w:rPr>
          <w:rFonts w:ascii="Times New Roman" w:hAnsi="Times New Roman" w:cs="Times New Roman"/>
          <w:sz w:val="28"/>
          <w:szCs w:val="28"/>
        </w:rPr>
        <w:t>етствии с ЕВСК в каждой возрастной группе</w:t>
      </w:r>
      <w:r w:rsidR="00FA6638" w:rsidRPr="00667B5D">
        <w:rPr>
          <w:rFonts w:ascii="Times New Roman" w:hAnsi="Times New Roman" w:cs="Times New Roman"/>
          <w:sz w:val="28"/>
          <w:szCs w:val="28"/>
        </w:rPr>
        <w:t xml:space="preserve">. </w:t>
      </w:r>
    </w:p>
    <w:p w14:paraId="6EA034B4" w14:textId="77777777" w:rsidR="00E978D4" w:rsidRDefault="00667B5D" w:rsidP="003C2858">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t>Итоговые протоколы предоставляются на бумажном и э</w:t>
      </w:r>
      <w:r w:rsidR="00ED6D4E">
        <w:rPr>
          <w:rFonts w:ascii="Times New Roman" w:hAnsi="Times New Roman" w:cs="Times New Roman"/>
          <w:sz w:val="28"/>
          <w:szCs w:val="28"/>
        </w:rPr>
        <w:t>лектронном носителе в течение 1</w:t>
      </w:r>
      <w:r w:rsidR="00ED6D4E" w:rsidRPr="00ED6D4E">
        <w:rPr>
          <w:rFonts w:ascii="Times New Roman" w:hAnsi="Times New Roman" w:cs="Times New Roman"/>
          <w:sz w:val="28"/>
          <w:szCs w:val="28"/>
        </w:rPr>
        <w:t>0</w:t>
      </w:r>
      <w:r w:rsidR="00FA6638">
        <w:rPr>
          <w:rFonts w:ascii="Times New Roman" w:hAnsi="Times New Roman" w:cs="Times New Roman"/>
          <w:sz w:val="28"/>
          <w:szCs w:val="28"/>
        </w:rPr>
        <w:t xml:space="preserve"> дней после окончания Соревнований</w:t>
      </w:r>
      <w:r w:rsidRPr="00667B5D">
        <w:rPr>
          <w:rFonts w:ascii="Times New Roman" w:hAnsi="Times New Roman" w:cs="Times New Roman"/>
          <w:sz w:val="28"/>
          <w:szCs w:val="28"/>
        </w:rPr>
        <w:t>.</w:t>
      </w:r>
    </w:p>
    <w:p w14:paraId="1312CADD" w14:textId="77777777" w:rsidR="00FA6638" w:rsidRPr="003C2858" w:rsidRDefault="00FA6638" w:rsidP="003C2858">
      <w:pPr>
        <w:pStyle w:val="a4"/>
        <w:ind w:firstLine="708"/>
        <w:jc w:val="both"/>
        <w:rPr>
          <w:rFonts w:ascii="Times New Roman" w:hAnsi="Times New Roman" w:cs="Times New Roman"/>
          <w:sz w:val="28"/>
          <w:szCs w:val="28"/>
        </w:rPr>
      </w:pPr>
    </w:p>
    <w:p w14:paraId="52FD424C" w14:textId="77777777" w:rsidR="00E978D4" w:rsidRPr="003C2858" w:rsidRDefault="002A4DE9" w:rsidP="003C2858">
      <w:pPr>
        <w:pStyle w:val="a4"/>
        <w:numPr>
          <w:ilvl w:val="0"/>
          <w:numId w:val="2"/>
        </w:numPr>
        <w:jc w:val="center"/>
        <w:rPr>
          <w:rFonts w:ascii="Times New Roman" w:hAnsi="Times New Roman" w:cs="Times New Roman"/>
          <w:b/>
          <w:sz w:val="28"/>
          <w:szCs w:val="28"/>
          <w:lang w:val="en-US"/>
        </w:rPr>
      </w:pPr>
      <w:r w:rsidRPr="002A4DE9">
        <w:rPr>
          <w:rFonts w:ascii="Times New Roman" w:hAnsi="Times New Roman" w:cs="Times New Roman"/>
          <w:b/>
          <w:sz w:val="28"/>
          <w:szCs w:val="28"/>
        </w:rPr>
        <w:t>Награждение победителей и п</w:t>
      </w:r>
      <w:r w:rsidR="00667B5D" w:rsidRPr="002A4DE9">
        <w:rPr>
          <w:rFonts w:ascii="Times New Roman" w:hAnsi="Times New Roman" w:cs="Times New Roman"/>
          <w:b/>
          <w:sz w:val="28"/>
          <w:szCs w:val="28"/>
        </w:rPr>
        <w:t>ризеров</w:t>
      </w:r>
    </w:p>
    <w:p w14:paraId="58E5386C" w14:textId="77777777" w:rsidR="003E59E5" w:rsidRPr="003E59E5" w:rsidRDefault="00667B5D" w:rsidP="00667B5D">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t xml:space="preserve">Победители </w:t>
      </w:r>
      <w:r w:rsidR="003E59E5">
        <w:rPr>
          <w:rFonts w:ascii="Times New Roman" w:hAnsi="Times New Roman" w:cs="Times New Roman"/>
          <w:sz w:val="28"/>
          <w:szCs w:val="28"/>
        </w:rPr>
        <w:t xml:space="preserve">и призеры </w:t>
      </w:r>
      <w:r w:rsidRPr="00667B5D">
        <w:rPr>
          <w:rFonts w:ascii="Times New Roman" w:hAnsi="Times New Roman" w:cs="Times New Roman"/>
          <w:sz w:val="28"/>
          <w:szCs w:val="28"/>
        </w:rPr>
        <w:t>сорев</w:t>
      </w:r>
      <w:r w:rsidR="00FA6638">
        <w:rPr>
          <w:rFonts w:ascii="Times New Roman" w:hAnsi="Times New Roman" w:cs="Times New Roman"/>
          <w:sz w:val="28"/>
          <w:szCs w:val="28"/>
        </w:rPr>
        <w:t xml:space="preserve">нований в личном зачете в каждой возрастной </w:t>
      </w:r>
      <w:proofErr w:type="gramStart"/>
      <w:r w:rsidR="00FA6638">
        <w:rPr>
          <w:rFonts w:ascii="Times New Roman" w:hAnsi="Times New Roman" w:cs="Times New Roman"/>
          <w:sz w:val="28"/>
          <w:szCs w:val="28"/>
        </w:rPr>
        <w:t xml:space="preserve">группе </w:t>
      </w:r>
      <w:r w:rsidRPr="00667B5D">
        <w:rPr>
          <w:rFonts w:ascii="Times New Roman" w:hAnsi="Times New Roman" w:cs="Times New Roman"/>
          <w:sz w:val="28"/>
          <w:szCs w:val="28"/>
        </w:rPr>
        <w:t xml:space="preserve"> награждаются</w:t>
      </w:r>
      <w:proofErr w:type="gramEnd"/>
      <w:r w:rsidRPr="00667B5D">
        <w:rPr>
          <w:rFonts w:ascii="Times New Roman" w:hAnsi="Times New Roman" w:cs="Times New Roman"/>
          <w:sz w:val="28"/>
          <w:szCs w:val="28"/>
        </w:rPr>
        <w:t xml:space="preserve">: </w:t>
      </w:r>
    </w:p>
    <w:p w14:paraId="6CB266C4" w14:textId="77777777" w:rsidR="003E59E5" w:rsidRPr="006E4A8B" w:rsidRDefault="003E59E5" w:rsidP="00667B5D">
      <w:pPr>
        <w:pStyle w:val="a4"/>
        <w:ind w:firstLine="708"/>
        <w:jc w:val="both"/>
        <w:rPr>
          <w:rFonts w:ascii="Times New Roman" w:hAnsi="Times New Roman" w:cs="Times New Roman"/>
          <w:sz w:val="28"/>
          <w:szCs w:val="28"/>
        </w:rPr>
      </w:pPr>
      <w:r w:rsidRPr="006E4A8B">
        <w:rPr>
          <w:rFonts w:ascii="Times New Roman" w:hAnsi="Times New Roman" w:cs="Times New Roman"/>
          <w:sz w:val="28"/>
          <w:szCs w:val="28"/>
        </w:rPr>
        <w:t xml:space="preserve">- </w:t>
      </w:r>
      <w:r w:rsidR="00667B5D" w:rsidRPr="00667B5D">
        <w:rPr>
          <w:rFonts w:ascii="Times New Roman" w:hAnsi="Times New Roman" w:cs="Times New Roman"/>
          <w:sz w:val="28"/>
          <w:szCs w:val="28"/>
        </w:rPr>
        <w:t xml:space="preserve">призами; </w:t>
      </w:r>
    </w:p>
    <w:p w14:paraId="131D5DC0" w14:textId="77777777" w:rsidR="003E59E5" w:rsidRPr="003E59E5" w:rsidRDefault="003E59E5" w:rsidP="00667B5D">
      <w:pPr>
        <w:pStyle w:val="a4"/>
        <w:ind w:firstLine="708"/>
        <w:jc w:val="both"/>
        <w:rPr>
          <w:rFonts w:ascii="Times New Roman" w:hAnsi="Times New Roman" w:cs="Times New Roman"/>
          <w:sz w:val="28"/>
          <w:szCs w:val="28"/>
        </w:rPr>
      </w:pPr>
      <w:r w:rsidRPr="006E4A8B">
        <w:rPr>
          <w:rFonts w:ascii="Times New Roman" w:hAnsi="Times New Roman" w:cs="Times New Roman"/>
          <w:sz w:val="28"/>
          <w:szCs w:val="28"/>
        </w:rPr>
        <w:t xml:space="preserve">- </w:t>
      </w:r>
      <w:r>
        <w:rPr>
          <w:rStyle w:val="a9"/>
          <w:rFonts w:ascii="Times New Roman" w:hAnsi="Times New Roman" w:cs="Times New Roman"/>
          <w:sz w:val="28"/>
          <w:szCs w:val="28"/>
          <w:vertAlign w:val="baseline"/>
        </w:rPr>
        <w:t>кубками;</w:t>
      </w:r>
    </w:p>
    <w:p w14:paraId="68A23BA1" w14:textId="77777777" w:rsidR="003E59E5" w:rsidRPr="006E4A8B" w:rsidRDefault="003E59E5" w:rsidP="00667B5D">
      <w:pPr>
        <w:pStyle w:val="a4"/>
        <w:ind w:firstLine="708"/>
        <w:jc w:val="both"/>
        <w:rPr>
          <w:rFonts w:ascii="Times New Roman" w:hAnsi="Times New Roman" w:cs="Times New Roman"/>
          <w:sz w:val="28"/>
          <w:szCs w:val="28"/>
        </w:rPr>
      </w:pPr>
      <w:r w:rsidRPr="006E4A8B">
        <w:rPr>
          <w:rFonts w:ascii="Times New Roman" w:hAnsi="Times New Roman" w:cs="Times New Roman"/>
          <w:sz w:val="28"/>
          <w:szCs w:val="28"/>
        </w:rPr>
        <w:t>-</w:t>
      </w:r>
      <w:r w:rsidR="00667B5D" w:rsidRPr="00667B5D">
        <w:rPr>
          <w:rFonts w:ascii="Times New Roman" w:hAnsi="Times New Roman" w:cs="Times New Roman"/>
          <w:sz w:val="28"/>
          <w:szCs w:val="28"/>
        </w:rPr>
        <w:t xml:space="preserve">дипломами; </w:t>
      </w:r>
    </w:p>
    <w:p w14:paraId="32D68820" w14:textId="77777777" w:rsidR="003E59E5" w:rsidRDefault="003E59E5" w:rsidP="00667B5D">
      <w:pPr>
        <w:pStyle w:val="a4"/>
        <w:ind w:firstLine="708"/>
        <w:jc w:val="both"/>
        <w:rPr>
          <w:rFonts w:ascii="Times New Roman" w:hAnsi="Times New Roman" w:cs="Times New Roman"/>
          <w:sz w:val="28"/>
          <w:szCs w:val="28"/>
        </w:rPr>
      </w:pPr>
      <w:r w:rsidRPr="006E4A8B">
        <w:rPr>
          <w:rFonts w:ascii="Times New Roman" w:hAnsi="Times New Roman" w:cs="Times New Roman"/>
          <w:sz w:val="28"/>
          <w:szCs w:val="28"/>
        </w:rPr>
        <w:t>-</w:t>
      </w:r>
      <w:r w:rsidR="00667B5D" w:rsidRPr="00667B5D">
        <w:rPr>
          <w:rFonts w:ascii="Times New Roman" w:hAnsi="Times New Roman" w:cs="Times New Roman"/>
          <w:sz w:val="28"/>
          <w:szCs w:val="28"/>
        </w:rPr>
        <w:t xml:space="preserve">медалями. </w:t>
      </w:r>
    </w:p>
    <w:p w14:paraId="6B30F808" w14:textId="77777777" w:rsidR="003E59E5" w:rsidRDefault="00667B5D" w:rsidP="00667B5D">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t xml:space="preserve">Команды победители </w:t>
      </w:r>
      <w:r w:rsidR="003E59E5">
        <w:rPr>
          <w:rFonts w:ascii="Times New Roman" w:hAnsi="Times New Roman" w:cs="Times New Roman"/>
          <w:sz w:val="28"/>
          <w:szCs w:val="28"/>
        </w:rPr>
        <w:t xml:space="preserve">и призеры </w:t>
      </w:r>
      <w:r w:rsidRPr="00667B5D">
        <w:rPr>
          <w:rFonts w:ascii="Times New Roman" w:hAnsi="Times New Roman" w:cs="Times New Roman"/>
          <w:sz w:val="28"/>
          <w:szCs w:val="28"/>
        </w:rPr>
        <w:t>в групповых упражнениях награждаются</w:t>
      </w:r>
      <w:r w:rsidR="003E59E5">
        <w:rPr>
          <w:rFonts w:ascii="Times New Roman" w:hAnsi="Times New Roman" w:cs="Times New Roman"/>
          <w:sz w:val="28"/>
          <w:szCs w:val="28"/>
        </w:rPr>
        <w:t>:</w:t>
      </w:r>
    </w:p>
    <w:p w14:paraId="50A844E4" w14:textId="77777777" w:rsidR="003E59E5" w:rsidRPr="003E59E5" w:rsidRDefault="003E59E5" w:rsidP="003E59E5">
      <w:pPr>
        <w:pStyle w:val="a4"/>
        <w:ind w:firstLine="708"/>
        <w:jc w:val="both"/>
        <w:rPr>
          <w:rFonts w:ascii="Times New Roman" w:hAnsi="Times New Roman" w:cs="Times New Roman"/>
          <w:sz w:val="28"/>
          <w:szCs w:val="28"/>
        </w:rPr>
      </w:pPr>
      <w:r w:rsidRPr="003E59E5">
        <w:rPr>
          <w:rFonts w:ascii="Times New Roman" w:hAnsi="Times New Roman" w:cs="Times New Roman"/>
          <w:sz w:val="28"/>
          <w:szCs w:val="28"/>
        </w:rPr>
        <w:t xml:space="preserve">- </w:t>
      </w:r>
      <w:r>
        <w:rPr>
          <w:rStyle w:val="a9"/>
          <w:rFonts w:ascii="Times New Roman" w:hAnsi="Times New Roman" w:cs="Times New Roman"/>
          <w:sz w:val="28"/>
          <w:szCs w:val="28"/>
          <w:vertAlign w:val="baseline"/>
        </w:rPr>
        <w:t>кубками;</w:t>
      </w:r>
    </w:p>
    <w:p w14:paraId="6267AD93" w14:textId="77777777" w:rsidR="003E59E5" w:rsidRPr="003E59E5" w:rsidRDefault="003E59E5" w:rsidP="003E59E5">
      <w:pPr>
        <w:pStyle w:val="a4"/>
        <w:ind w:firstLine="708"/>
        <w:jc w:val="both"/>
        <w:rPr>
          <w:rFonts w:ascii="Times New Roman" w:hAnsi="Times New Roman" w:cs="Times New Roman"/>
          <w:sz w:val="28"/>
          <w:szCs w:val="28"/>
        </w:rPr>
      </w:pPr>
      <w:r w:rsidRPr="003E59E5">
        <w:rPr>
          <w:rFonts w:ascii="Times New Roman" w:hAnsi="Times New Roman" w:cs="Times New Roman"/>
          <w:sz w:val="28"/>
          <w:szCs w:val="28"/>
        </w:rPr>
        <w:t>-</w:t>
      </w:r>
      <w:r>
        <w:rPr>
          <w:rFonts w:ascii="Times New Roman" w:hAnsi="Times New Roman" w:cs="Times New Roman"/>
          <w:sz w:val="28"/>
          <w:szCs w:val="28"/>
        </w:rPr>
        <w:t>дипломами.</w:t>
      </w:r>
    </w:p>
    <w:p w14:paraId="3E7ADCEF" w14:textId="77777777" w:rsidR="003E59E5" w:rsidRDefault="00667B5D" w:rsidP="00667B5D">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t>Участники команд награждаются</w:t>
      </w:r>
      <w:r w:rsidR="003E59E5">
        <w:rPr>
          <w:rFonts w:ascii="Times New Roman" w:hAnsi="Times New Roman" w:cs="Times New Roman"/>
          <w:sz w:val="28"/>
          <w:szCs w:val="28"/>
        </w:rPr>
        <w:t>:</w:t>
      </w:r>
    </w:p>
    <w:p w14:paraId="0A7A9252" w14:textId="77777777" w:rsidR="003E59E5" w:rsidRDefault="003E59E5" w:rsidP="00667B5D">
      <w:pPr>
        <w:pStyle w:val="a4"/>
        <w:ind w:firstLine="708"/>
        <w:jc w:val="both"/>
        <w:rPr>
          <w:rFonts w:ascii="Times New Roman" w:hAnsi="Times New Roman" w:cs="Times New Roman"/>
          <w:sz w:val="28"/>
          <w:szCs w:val="28"/>
        </w:rPr>
      </w:pPr>
      <w:r>
        <w:rPr>
          <w:rFonts w:ascii="Times New Roman" w:hAnsi="Times New Roman" w:cs="Times New Roman"/>
          <w:sz w:val="28"/>
          <w:szCs w:val="28"/>
        </w:rPr>
        <w:t>- дипломами;</w:t>
      </w:r>
    </w:p>
    <w:p w14:paraId="1B4C10EF" w14:textId="77777777" w:rsidR="00667B5D" w:rsidRDefault="003E59E5" w:rsidP="00667B5D">
      <w:pPr>
        <w:pStyle w:val="a4"/>
        <w:ind w:firstLine="708"/>
        <w:jc w:val="both"/>
        <w:rPr>
          <w:rFonts w:ascii="Times New Roman" w:hAnsi="Times New Roman" w:cs="Times New Roman"/>
          <w:sz w:val="28"/>
          <w:szCs w:val="28"/>
        </w:rPr>
      </w:pPr>
      <w:r>
        <w:rPr>
          <w:rFonts w:ascii="Times New Roman" w:hAnsi="Times New Roman" w:cs="Times New Roman"/>
          <w:sz w:val="28"/>
          <w:szCs w:val="28"/>
        </w:rPr>
        <w:t>- медалями;</w:t>
      </w:r>
    </w:p>
    <w:p w14:paraId="50325CB1" w14:textId="77777777" w:rsidR="00FA6638" w:rsidRPr="00667B5D" w:rsidRDefault="003E59E5" w:rsidP="00401C35">
      <w:pPr>
        <w:pStyle w:val="a4"/>
        <w:ind w:firstLine="708"/>
        <w:jc w:val="both"/>
        <w:rPr>
          <w:rFonts w:ascii="Times New Roman" w:hAnsi="Times New Roman" w:cs="Times New Roman"/>
          <w:sz w:val="28"/>
          <w:szCs w:val="28"/>
        </w:rPr>
      </w:pPr>
      <w:r>
        <w:rPr>
          <w:rFonts w:ascii="Times New Roman" w:hAnsi="Times New Roman" w:cs="Times New Roman"/>
          <w:sz w:val="28"/>
          <w:szCs w:val="28"/>
        </w:rPr>
        <w:t>- призами.</w:t>
      </w:r>
    </w:p>
    <w:p w14:paraId="371AD129" w14:textId="77777777" w:rsidR="001C7A08" w:rsidRPr="00401C35" w:rsidRDefault="00667B5D" w:rsidP="00401C35">
      <w:pPr>
        <w:pStyle w:val="a4"/>
        <w:numPr>
          <w:ilvl w:val="0"/>
          <w:numId w:val="2"/>
        </w:numPr>
        <w:jc w:val="center"/>
        <w:rPr>
          <w:rFonts w:ascii="Times New Roman" w:hAnsi="Times New Roman" w:cs="Times New Roman"/>
          <w:b/>
          <w:sz w:val="28"/>
          <w:szCs w:val="28"/>
        </w:rPr>
      </w:pPr>
      <w:r w:rsidRPr="002A4DE9">
        <w:rPr>
          <w:rFonts w:ascii="Times New Roman" w:hAnsi="Times New Roman" w:cs="Times New Roman"/>
          <w:b/>
          <w:sz w:val="28"/>
          <w:szCs w:val="28"/>
        </w:rPr>
        <w:t>Условия финансирования</w:t>
      </w:r>
    </w:p>
    <w:p w14:paraId="1AD6EA16" w14:textId="77777777" w:rsidR="0072064B" w:rsidRDefault="001F3932" w:rsidP="00177A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en-US"/>
        </w:rPr>
        <w:t>Соревнования проводя</w:t>
      </w:r>
      <w:r w:rsidR="0072064B" w:rsidRPr="0072064B">
        <w:rPr>
          <w:rFonts w:ascii="Times New Roman" w:eastAsia="Times New Roman" w:hAnsi="Times New Roman" w:cs="Times New Roman"/>
          <w:sz w:val="28"/>
          <w:szCs w:val="28"/>
          <w:lang w:bidi="en-US"/>
        </w:rPr>
        <w:t>тся за счет внебюджетных средств</w:t>
      </w:r>
      <w:r w:rsidR="0072064B" w:rsidRPr="0072064B">
        <w:rPr>
          <w:rFonts w:ascii="Times New Roman" w:eastAsia="Times New Roman" w:hAnsi="Times New Roman" w:cs="Times New Roman"/>
          <w:sz w:val="28"/>
          <w:szCs w:val="28"/>
        </w:rPr>
        <w:t>, стартовых взносов, средств</w:t>
      </w:r>
      <w:r w:rsidR="00E605B8">
        <w:rPr>
          <w:rFonts w:ascii="Times New Roman" w:eastAsia="Times New Roman" w:hAnsi="Times New Roman" w:cs="Times New Roman"/>
          <w:sz w:val="28"/>
          <w:szCs w:val="28"/>
        </w:rPr>
        <w:t xml:space="preserve">, </w:t>
      </w:r>
      <w:r w:rsidR="0072064B" w:rsidRPr="0072064B">
        <w:rPr>
          <w:rFonts w:ascii="Times New Roman" w:eastAsia="Times New Roman" w:hAnsi="Times New Roman" w:cs="Times New Roman"/>
          <w:sz w:val="28"/>
          <w:szCs w:val="28"/>
        </w:rPr>
        <w:t>других участвующих в турнире организаций.</w:t>
      </w:r>
    </w:p>
    <w:p w14:paraId="41DF1FD0" w14:textId="77777777" w:rsidR="001C7A08" w:rsidRDefault="001C7A08" w:rsidP="00177A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27D455E4" w14:textId="77777777" w:rsidR="009D00D1" w:rsidRPr="00B1524E" w:rsidRDefault="009D00D1" w:rsidP="009D00D1">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B1524E">
        <w:rPr>
          <w:rFonts w:ascii="Times New Roman" w:eastAsia="Times New Roman" w:hAnsi="Times New Roman" w:cs="Times New Roman"/>
          <w:b/>
          <w:sz w:val="28"/>
          <w:szCs w:val="28"/>
        </w:rPr>
        <w:t xml:space="preserve">Стартовый взнос за участие в соревнованиях: </w:t>
      </w:r>
    </w:p>
    <w:p w14:paraId="17EFD1D0" w14:textId="77777777" w:rsidR="009D00D1" w:rsidRDefault="009D00D1" w:rsidP="009D00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1524E">
        <w:rPr>
          <w:rFonts w:ascii="Times New Roman" w:eastAsia="Times New Roman" w:hAnsi="Times New Roman" w:cs="Times New Roman"/>
          <w:sz w:val="28"/>
          <w:szCs w:val="28"/>
        </w:rPr>
        <w:t>индивид</w:t>
      </w:r>
      <w:r>
        <w:rPr>
          <w:rFonts w:ascii="Times New Roman" w:eastAsia="Times New Roman" w:hAnsi="Times New Roman" w:cs="Times New Roman"/>
          <w:sz w:val="28"/>
          <w:szCs w:val="28"/>
        </w:rPr>
        <w:t xml:space="preserve">уальная программа – 3000 руб. </w:t>
      </w:r>
    </w:p>
    <w:p w14:paraId="6650E510" w14:textId="77777777" w:rsidR="009D00D1" w:rsidRPr="00B1524E" w:rsidRDefault="009D00D1" w:rsidP="009D00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1524E">
        <w:rPr>
          <w:rFonts w:ascii="Times New Roman" w:eastAsia="Times New Roman" w:hAnsi="Times New Roman" w:cs="Times New Roman"/>
          <w:sz w:val="28"/>
          <w:szCs w:val="28"/>
        </w:rPr>
        <w:t xml:space="preserve">групповые </w:t>
      </w:r>
      <w:proofErr w:type="gramStart"/>
      <w:r w:rsidRPr="00B1524E">
        <w:rPr>
          <w:rFonts w:ascii="Times New Roman" w:eastAsia="Times New Roman" w:hAnsi="Times New Roman" w:cs="Times New Roman"/>
          <w:sz w:val="28"/>
          <w:szCs w:val="28"/>
        </w:rPr>
        <w:t>упражнения  -</w:t>
      </w:r>
      <w:proofErr w:type="gramEnd"/>
      <w:r w:rsidRPr="00B1524E">
        <w:rPr>
          <w:rFonts w:ascii="Times New Roman" w:eastAsia="Times New Roman" w:hAnsi="Times New Roman" w:cs="Times New Roman"/>
          <w:sz w:val="28"/>
          <w:szCs w:val="28"/>
        </w:rPr>
        <w:t xml:space="preserve"> 9000 руб.</w:t>
      </w:r>
    </w:p>
    <w:p w14:paraId="4870821C" w14:textId="77777777" w:rsidR="002A4DE9" w:rsidRDefault="00667B5D" w:rsidP="00667B5D">
      <w:pPr>
        <w:pStyle w:val="a4"/>
        <w:ind w:firstLine="708"/>
        <w:jc w:val="both"/>
        <w:rPr>
          <w:rFonts w:ascii="Times New Roman" w:hAnsi="Times New Roman" w:cs="Times New Roman"/>
          <w:sz w:val="28"/>
          <w:szCs w:val="28"/>
        </w:rPr>
      </w:pPr>
      <w:r w:rsidRPr="00667B5D">
        <w:rPr>
          <w:rFonts w:ascii="Times New Roman" w:hAnsi="Times New Roman" w:cs="Times New Roman"/>
          <w:sz w:val="28"/>
          <w:szCs w:val="28"/>
        </w:rPr>
        <w:t xml:space="preserve">Все расходы по командированию команд несут командирующие организации. </w:t>
      </w:r>
    </w:p>
    <w:p w14:paraId="1F3C4A36" w14:textId="77777777" w:rsidR="003C2858" w:rsidRPr="00B1524E" w:rsidRDefault="003C2858" w:rsidP="003C2858">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B1524E">
        <w:rPr>
          <w:rFonts w:ascii="Times New Roman" w:eastAsia="Times New Roman" w:hAnsi="Times New Roman" w:cs="Times New Roman"/>
          <w:b/>
          <w:sz w:val="28"/>
          <w:szCs w:val="28"/>
        </w:rPr>
        <w:t xml:space="preserve">Проживание: </w:t>
      </w:r>
    </w:p>
    <w:p w14:paraId="66F7AB84" w14:textId="77777777" w:rsidR="003C2858" w:rsidRDefault="003C2858" w:rsidP="007771F1">
      <w:pPr>
        <w:pStyle w:val="a4"/>
        <w:ind w:firstLine="708"/>
        <w:jc w:val="both"/>
        <w:rPr>
          <w:rFonts w:ascii="Times New Roman" w:hAnsi="Times New Roman" w:cs="Times New Roman"/>
          <w:sz w:val="28"/>
          <w:szCs w:val="28"/>
          <w:lang w:bidi="en-US"/>
        </w:rPr>
      </w:pPr>
      <w:r w:rsidRPr="003C2858">
        <w:rPr>
          <w:rFonts w:ascii="Times New Roman" w:hAnsi="Times New Roman" w:cs="Times New Roman"/>
          <w:sz w:val="28"/>
          <w:szCs w:val="28"/>
          <w:lang w:bidi="en-US"/>
        </w:rPr>
        <w:t>Отель Центра гимнастики Ирин</w:t>
      </w:r>
      <w:r>
        <w:rPr>
          <w:rFonts w:ascii="Times New Roman" w:hAnsi="Times New Roman" w:cs="Times New Roman"/>
          <w:sz w:val="28"/>
          <w:szCs w:val="28"/>
          <w:lang w:bidi="en-US"/>
        </w:rPr>
        <w:t>ы Винер-Усмановой, расположен</w:t>
      </w:r>
      <w:r w:rsidRPr="003C2858">
        <w:rPr>
          <w:rFonts w:ascii="Times New Roman" w:hAnsi="Times New Roman" w:cs="Times New Roman"/>
          <w:sz w:val="28"/>
          <w:szCs w:val="28"/>
          <w:lang w:bidi="en-US"/>
        </w:rPr>
        <w:t xml:space="preserve"> на 2 этаже нашего здания. Проживание допускается только с сопровождающим лицом. </w:t>
      </w:r>
    </w:p>
    <w:p w14:paraId="467BE61B" w14:textId="77777777" w:rsidR="00E04B6D" w:rsidRDefault="00E04B6D" w:rsidP="007771F1">
      <w:pPr>
        <w:pStyle w:val="a4"/>
        <w:ind w:firstLine="708"/>
        <w:jc w:val="both"/>
        <w:rPr>
          <w:rFonts w:ascii="Times New Roman" w:hAnsi="Times New Roman" w:cs="Times New Roman"/>
          <w:sz w:val="28"/>
          <w:szCs w:val="28"/>
          <w:lang w:bidi="en-US"/>
        </w:rPr>
      </w:pPr>
      <w:r>
        <w:rPr>
          <w:noProof/>
          <w:color w:val="000000"/>
          <w:shd w:val="clear" w:color="auto" w:fill="FFFFFF"/>
        </w:rPr>
        <w:drawing>
          <wp:inline distT="0" distB="0" distL="0" distR="0" wp14:anchorId="42F1B33C" wp14:editId="4D75D02D">
            <wp:extent cx="5762625" cy="1514475"/>
            <wp:effectExtent l="19050" t="0" r="9525" b="0"/>
            <wp:docPr id="4" name="Рисунок 3" descr="C:\Новогорск\Фото\отель, зал, ресепшн\IMG_4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Новогорск\Фото\отель, зал, ресепшн\IMG_4199.JPG"/>
                    <pic:cNvPicPr>
                      <a:picLocks noChangeAspect="1" noChangeArrowheads="1"/>
                    </pic:cNvPicPr>
                  </pic:nvPicPr>
                  <pic:blipFill>
                    <a:blip r:embed="rId12" cstate="print"/>
                    <a:srcRect/>
                    <a:stretch>
                      <a:fillRect/>
                    </a:stretch>
                  </pic:blipFill>
                  <pic:spPr bwMode="auto">
                    <a:xfrm>
                      <a:off x="0" y="0"/>
                      <a:ext cx="5762625" cy="1514475"/>
                    </a:xfrm>
                    <a:prstGeom prst="rect">
                      <a:avLst/>
                    </a:prstGeom>
                    <a:noFill/>
                    <a:ln w="9525">
                      <a:noFill/>
                      <a:miter lim="800000"/>
                      <a:headEnd/>
                      <a:tailEnd/>
                    </a:ln>
                  </pic:spPr>
                </pic:pic>
              </a:graphicData>
            </a:graphic>
          </wp:inline>
        </w:drawing>
      </w:r>
    </w:p>
    <w:p w14:paraId="1A377D04" w14:textId="77777777" w:rsidR="00E04B6D" w:rsidRPr="003C2858" w:rsidRDefault="00E04B6D" w:rsidP="00E04B6D">
      <w:pPr>
        <w:pStyle w:val="a4"/>
        <w:ind w:firstLine="426"/>
        <w:jc w:val="both"/>
        <w:rPr>
          <w:rFonts w:ascii="Times New Roman" w:hAnsi="Times New Roman" w:cs="Times New Roman"/>
          <w:sz w:val="28"/>
          <w:szCs w:val="28"/>
          <w:lang w:bidi="en-US"/>
        </w:rPr>
      </w:pPr>
      <w:r>
        <w:rPr>
          <w:noProof/>
          <w:color w:val="000000"/>
          <w:shd w:val="clear" w:color="auto" w:fill="FFFFFF"/>
        </w:rPr>
        <w:lastRenderedPageBreak/>
        <w:drawing>
          <wp:inline distT="0" distB="0" distL="0" distR="0" wp14:anchorId="3BC01DD9" wp14:editId="5445DCF5">
            <wp:extent cx="2876550" cy="2057400"/>
            <wp:effectExtent l="19050" t="0" r="0" b="0"/>
            <wp:docPr id="5" name="Рисунок 4" descr="C:\Новогорск\Фото\отель, зал, ресепшн\NOS_9483.-1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Новогорск\Фото\отель, зал, ресепшн\NOS_9483.-1psd.JPG"/>
                    <pic:cNvPicPr>
                      <a:picLocks noChangeAspect="1" noChangeArrowheads="1"/>
                    </pic:cNvPicPr>
                  </pic:nvPicPr>
                  <pic:blipFill>
                    <a:blip r:embed="rId13" cstate="print"/>
                    <a:srcRect/>
                    <a:stretch>
                      <a:fillRect/>
                    </a:stretch>
                  </pic:blipFill>
                  <pic:spPr bwMode="auto">
                    <a:xfrm>
                      <a:off x="0" y="0"/>
                      <a:ext cx="2876550" cy="2057400"/>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rPr>
        <w:drawing>
          <wp:inline distT="0" distB="0" distL="0" distR="0" wp14:anchorId="173A75A7" wp14:editId="38C0488E">
            <wp:extent cx="3086100" cy="2057400"/>
            <wp:effectExtent l="19050" t="0" r="0" b="0"/>
            <wp:docPr id="3" name="Рисунок 6" descr="C:\Новогорск\Фото\отель, зал, ресепшн\NOS_9567.-1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Новогорск\Фото\отель, зал, ресепшн\NOS_9567.-1psd.JPG"/>
                    <pic:cNvPicPr>
                      <a:picLocks noChangeAspect="1" noChangeArrowheads="1"/>
                    </pic:cNvPicPr>
                  </pic:nvPicPr>
                  <pic:blipFill>
                    <a:blip r:embed="rId14" cstate="print"/>
                    <a:srcRect/>
                    <a:stretch>
                      <a:fillRect/>
                    </a:stretch>
                  </pic:blipFill>
                  <pic:spPr bwMode="auto">
                    <a:xfrm>
                      <a:off x="0" y="0"/>
                      <a:ext cx="3086100" cy="2057400"/>
                    </a:xfrm>
                    <a:prstGeom prst="rect">
                      <a:avLst/>
                    </a:prstGeom>
                    <a:noFill/>
                    <a:ln w="9525">
                      <a:noFill/>
                      <a:miter lim="800000"/>
                      <a:headEnd/>
                      <a:tailEnd/>
                    </a:ln>
                  </pic:spPr>
                </pic:pic>
              </a:graphicData>
            </a:graphic>
          </wp:inline>
        </w:drawing>
      </w:r>
    </w:p>
    <w:p w14:paraId="5DC3C8CF" w14:textId="77777777" w:rsidR="009A10E2" w:rsidRDefault="00753C78" w:rsidP="00667B5D">
      <w:pPr>
        <w:pStyle w:val="a4"/>
        <w:ind w:firstLine="708"/>
        <w:jc w:val="both"/>
        <w:rPr>
          <w:rFonts w:ascii="Times New Roman" w:hAnsi="Times New Roman" w:cs="Times New Roman"/>
          <w:sz w:val="28"/>
          <w:szCs w:val="28"/>
        </w:rPr>
      </w:pPr>
      <w:r>
        <w:rPr>
          <w:rFonts w:ascii="Times New Roman" w:hAnsi="Times New Roman" w:cs="Times New Roman"/>
          <w:sz w:val="28"/>
          <w:szCs w:val="28"/>
        </w:rPr>
        <w:t>Коли</w:t>
      </w:r>
      <w:r w:rsidR="009A10E2">
        <w:rPr>
          <w:rFonts w:ascii="Times New Roman" w:hAnsi="Times New Roman" w:cs="Times New Roman"/>
          <w:sz w:val="28"/>
          <w:szCs w:val="28"/>
        </w:rPr>
        <w:t xml:space="preserve">чество мест в отеле ограничено! </w:t>
      </w:r>
    </w:p>
    <w:p w14:paraId="3AFB9C8B" w14:textId="77777777" w:rsidR="003C2858" w:rsidRDefault="009A10E2" w:rsidP="00667B5D">
      <w:pPr>
        <w:pStyle w:val="a4"/>
        <w:ind w:firstLine="708"/>
        <w:jc w:val="both"/>
        <w:rPr>
          <w:rFonts w:ascii="Times New Roman" w:hAnsi="Times New Roman" w:cs="Times New Roman"/>
          <w:sz w:val="28"/>
          <w:szCs w:val="28"/>
        </w:rPr>
      </w:pPr>
      <w:r>
        <w:rPr>
          <w:rFonts w:ascii="Times New Roman" w:hAnsi="Times New Roman" w:cs="Times New Roman"/>
          <w:sz w:val="28"/>
          <w:szCs w:val="28"/>
        </w:rPr>
        <w:t>Бронируются места оплаченных заявок!</w:t>
      </w:r>
    </w:p>
    <w:p w14:paraId="61B15730" w14:textId="77777777" w:rsidR="00753C78" w:rsidRDefault="00753C78" w:rsidP="00667B5D">
      <w:pPr>
        <w:pStyle w:val="a4"/>
        <w:ind w:firstLine="708"/>
        <w:jc w:val="both"/>
        <w:rPr>
          <w:rFonts w:ascii="Times New Roman" w:hAnsi="Times New Roman" w:cs="Times New Roman"/>
          <w:sz w:val="28"/>
          <w:szCs w:val="28"/>
        </w:rPr>
      </w:pPr>
    </w:p>
    <w:tbl>
      <w:tblPr>
        <w:tblW w:w="8649" w:type="dxa"/>
        <w:tblInd w:w="957" w:type="dxa"/>
        <w:tblLook w:val="04A0" w:firstRow="1" w:lastRow="0" w:firstColumn="1" w:lastColumn="0" w:noHBand="0" w:noVBand="1"/>
      </w:tblPr>
      <w:tblGrid>
        <w:gridCol w:w="5105"/>
        <w:gridCol w:w="3544"/>
      </w:tblGrid>
      <w:tr w:rsidR="003C2858" w:rsidRPr="005712DB" w14:paraId="3F9406D7" w14:textId="77777777" w:rsidTr="009A10E2">
        <w:trPr>
          <w:trHeight w:val="423"/>
        </w:trPr>
        <w:tc>
          <w:tcPr>
            <w:tcW w:w="510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6AAC58" w14:textId="77777777" w:rsidR="003C2858" w:rsidRPr="003C2858" w:rsidRDefault="003C2858" w:rsidP="007771F1">
            <w:pPr>
              <w:pStyle w:val="a4"/>
              <w:jc w:val="center"/>
              <w:rPr>
                <w:rFonts w:ascii="Times New Roman" w:hAnsi="Times New Roman" w:cs="Times New Roman"/>
                <w:b/>
                <w:sz w:val="24"/>
                <w:szCs w:val="24"/>
              </w:rPr>
            </w:pPr>
            <w:r w:rsidRPr="003C2858">
              <w:rPr>
                <w:rFonts w:ascii="Times New Roman" w:hAnsi="Times New Roman" w:cs="Times New Roman"/>
                <w:b/>
                <w:sz w:val="24"/>
                <w:szCs w:val="24"/>
              </w:rPr>
              <w:t>Категория номера</w:t>
            </w:r>
          </w:p>
        </w:tc>
        <w:tc>
          <w:tcPr>
            <w:tcW w:w="3544" w:type="dxa"/>
            <w:tcBorders>
              <w:top w:val="single" w:sz="8" w:space="0" w:color="auto"/>
              <w:left w:val="nil"/>
              <w:bottom w:val="single" w:sz="4" w:space="0" w:color="auto"/>
              <w:right w:val="single" w:sz="8" w:space="0" w:color="000000"/>
            </w:tcBorders>
            <w:shd w:val="clear" w:color="auto" w:fill="auto"/>
            <w:vAlign w:val="center"/>
            <w:hideMark/>
          </w:tcPr>
          <w:p w14:paraId="766298FD" w14:textId="77777777" w:rsidR="003C2858" w:rsidRPr="003C2858" w:rsidRDefault="003C2858" w:rsidP="007771F1">
            <w:pPr>
              <w:pStyle w:val="a4"/>
              <w:jc w:val="center"/>
              <w:rPr>
                <w:rFonts w:ascii="Times New Roman" w:hAnsi="Times New Roman" w:cs="Times New Roman"/>
                <w:b/>
                <w:sz w:val="24"/>
                <w:szCs w:val="24"/>
              </w:rPr>
            </w:pPr>
            <w:r w:rsidRPr="003C2858">
              <w:rPr>
                <w:rFonts w:ascii="Times New Roman" w:hAnsi="Times New Roman" w:cs="Times New Roman"/>
                <w:b/>
                <w:sz w:val="24"/>
                <w:szCs w:val="24"/>
              </w:rPr>
              <w:t>Цена за номер в сутки</w:t>
            </w:r>
          </w:p>
        </w:tc>
      </w:tr>
      <w:tr w:rsidR="003C2858" w:rsidRPr="005712DB" w14:paraId="0663EE41" w14:textId="77777777" w:rsidTr="009A10E2">
        <w:trPr>
          <w:trHeight w:val="315"/>
        </w:trPr>
        <w:tc>
          <w:tcPr>
            <w:tcW w:w="510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CD7335C" w14:textId="77777777" w:rsidR="003C2858" w:rsidRPr="003C2858" w:rsidRDefault="009A10E2" w:rsidP="003C2858">
            <w:pPr>
              <w:pStyle w:val="a4"/>
              <w:rPr>
                <w:rFonts w:ascii="Times New Roman" w:hAnsi="Times New Roman" w:cs="Times New Roman"/>
                <w:sz w:val="24"/>
                <w:szCs w:val="24"/>
              </w:rPr>
            </w:pPr>
            <w:r>
              <w:rPr>
                <w:rFonts w:ascii="Times New Roman" w:hAnsi="Times New Roman" w:cs="Times New Roman"/>
                <w:sz w:val="24"/>
                <w:szCs w:val="24"/>
              </w:rPr>
              <w:t>Стандартный номер одно</w:t>
            </w:r>
            <w:r w:rsidR="003C2858" w:rsidRPr="003C2858">
              <w:rPr>
                <w:rFonts w:ascii="Times New Roman" w:hAnsi="Times New Roman" w:cs="Times New Roman"/>
                <w:sz w:val="24"/>
                <w:szCs w:val="24"/>
              </w:rPr>
              <w:t>местный</w:t>
            </w:r>
            <w:r>
              <w:rPr>
                <w:rFonts w:ascii="Times New Roman" w:hAnsi="Times New Roman" w:cs="Times New Roman"/>
                <w:sz w:val="24"/>
                <w:szCs w:val="24"/>
              </w:rPr>
              <w:t xml:space="preserve"> с завтраком</w:t>
            </w:r>
          </w:p>
        </w:tc>
        <w:tc>
          <w:tcPr>
            <w:tcW w:w="3544" w:type="dxa"/>
            <w:tcBorders>
              <w:top w:val="single" w:sz="4" w:space="0" w:color="auto"/>
              <w:left w:val="nil"/>
              <w:bottom w:val="single" w:sz="4" w:space="0" w:color="auto"/>
              <w:right w:val="single" w:sz="8" w:space="0" w:color="000000"/>
            </w:tcBorders>
            <w:shd w:val="clear" w:color="auto" w:fill="auto"/>
            <w:noWrap/>
            <w:vAlign w:val="bottom"/>
            <w:hideMark/>
          </w:tcPr>
          <w:p w14:paraId="56DA0E50" w14:textId="77777777" w:rsidR="003C2858" w:rsidRPr="001C7A08" w:rsidRDefault="009A10E2" w:rsidP="003C2858">
            <w:pPr>
              <w:pStyle w:val="a4"/>
              <w:rPr>
                <w:rFonts w:ascii="Times New Roman" w:hAnsi="Times New Roman" w:cs="Times New Roman"/>
                <w:color w:val="000000"/>
                <w:sz w:val="24"/>
                <w:szCs w:val="24"/>
              </w:rPr>
            </w:pPr>
            <w:r>
              <w:rPr>
                <w:rFonts w:ascii="Times New Roman" w:hAnsi="Times New Roman" w:cs="Times New Roman"/>
                <w:color w:val="000000"/>
                <w:sz w:val="24"/>
                <w:szCs w:val="24"/>
              </w:rPr>
              <w:t>10</w:t>
            </w:r>
            <w:r w:rsidR="00E605B8">
              <w:rPr>
                <w:rFonts w:ascii="Times New Roman" w:hAnsi="Times New Roman" w:cs="Times New Roman"/>
                <w:color w:val="000000"/>
                <w:sz w:val="24"/>
                <w:szCs w:val="24"/>
              </w:rPr>
              <w:t> 5</w:t>
            </w:r>
            <w:r w:rsidR="003C2858" w:rsidRPr="001C7A08">
              <w:rPr>
                <w:rFonts w:ascii="Times New Roman" w:hAnsi="Times New Roman" w:cs="Times New Roman"/>
                <w:color w:val="000000"/>
                <w:sz w:val="24"/>
                <w:szCs w:val="24"/>
              </w:rPr>
              <w:t>00 руб.</w:t>
            </w:r>
          </w:p>
        </w:tc>
      </w:tr>
      <w:tr w:rsidR="009A10E2" w:rsidRPr="005712DB" w14:paraId="58F7F7C3" w14:textId="77777777" w:rsidTr="009A10E2">
        <w:trPr>
          <w:trHeight w:val="315"/>
        </w:trPr>
        <w:tc>
          <w:tcPr>
            <w:tcW w:w="510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2B7E943" w14:textId="77777777" w:rsidR="009A10E2" w:rsidRPr="003C2858" w:rsidRDefault="009A10E2" w:rsidP="003C2858">
            <w:pPr>
              <w:pStyle w:val="a4"/>
              <w:rPr>
                <w:rFonts w:ascii="Times New Roman" w:hAnsi="Times New Roman" w:cs="Times New Roman"/>
                <w:sz w:val="24"/>
                <w:szCs w:val="24"/>
              </w:rPr>
            </w:pPr>
            <w:r w:rsidRPr="003C2858">
              <w:rPr>
                <w:rFonts w:ascii="Times New Roman" w:hAnsi="Times New Roman" w:cs="Times New Roman"/>
                <w:sz w:val="24"/>
                <w:szCs w:val="24"/>
              </w:rPr>
              <w:t>Стандартный номер двухместный</w:t>
            </w:r>
            <w:r>
              <w:rPr>
                <w:rFonts w:ascii="Times New Roman" w:hAnsi="Times New Roman" w:cs="Times New Roman"/>
                <w:sz w:val="24"/>
                <w:szCs w:val="24"/>
              </w:rPr>
              <w:t xml:space="preserve"> с завтраком</w:t>
            </w:r>
          </w:p>
        </w:tc>
        <w:tc>
          <w:tcPr>
            <w:tcW w:w="3544" w:type="dxa"/>
            <w:tcBorders>
              <w:top w:val="single" w:sz="4" w:space="0" w:color="auto"/>
              <w:left w:val="nil"/>
              <w:bottom w:val="single" w:sz="4" w:space="0" w:color="auto"/>
              <w:right w:val="single" w:sz="8" w:space="0" w:color="000000"/>
            </w:tcBorders>
            <w:shd w:val="clear" w:color="auto" w:fill="auto"/>
            <w:noWrap/>
            <w:vAlign w:val="bottom"/>
            <w:hideMark/>
          </w:tcPr>
          <w:p w14:paraId="247C8B47" w14:textId="77777777" w:rsidR="009A10E2" w:rsidRPr="001C7A08" w:rsidRDefault="00E605B8" w:rsidP="003C2858">
            <w:pPr>
              <w:pStyle w:val="a4"/>
              <w:rPr>
                <w:rFonts w:ascii="Times New Roman" w:hAnsi="Times New Roman" w:cs="Times New Roman"/>
                <w:color w:val="000000"/>
                <w:sz w:val="24"/>
                <w:szCs w:val="24"/>
              </w:rPr>
            </w:pPr>
            <w:r>
              <w:rPr>
                <w:rFonts w:ascii="Times New Roman" w:hAnsi="Times New Roman" w:cs="Times New Roman"/>
                <w:color w:val="000000"/>
                <w:sz w:val="24"/>
                <w:szCs w:val="24"/>
              </w:rPr>
              <w:t>12 0</w:t>
            </w:r>
            <w:r w:rsidR="009A10E2">
              <w:rPr>
                <w:rFonts w:ascii="Times New Roman" w:hAnsi="Times New Roman" w:cs="Times New Roman"/>
                <w:color w:val="000000"/>
                <w:sz w:val="24"/>
                <w:szCs w:val="24"/>
              </w:rPr>
              <w:t>00 руб.</w:t>
            </w:r>
          </w:p>
        </w:tc>
      </w:tr>
      <w:tr w:rsidR="003C2858" w:rsidRPr="005712DB" w14:paraId="4B895D96" w14:textId="77777777" w:rsidTr="009A10E2">
        <w:trPr>
          <w:trHeight w:val="315"/>
        </w:trPr>
        <w:tc>
          <w:tcPr>
            <w:tcW w:w="510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BE8CCEE" w14:textId="77777777" w:rsidR="003C2858" w:rsidRPr="003C2858" w:rsidRDefault="003C2858" w:rsidP="003C2858">
            <w:pPr>
              <w:pStyle w:val="a4"/>
              <w:rPr>
                <w:rFonts w:ascii="Times New Roman" w:hAnsi="Times New Roman" w:cs="Times New Roman"/>
                <w:sz w:val="24"/>
                <w:szCs w:val="24"/>
              </w:rPr>
            </w:pPr>
            <w:r w:rsidRPr="003C2858">
              <w:rPr>
                <w:rFonts w:ascii="Times New Roman" w:hAnsi="Times New Roman" w:cs="Times New Roman"/>
                <w:sz w:val="24"/>
                <w:szCs w:val="24"/>
              </w:rPr>
              <w:t>Стандартный номер трехместный</w:t>
            </w:r>
            <w:r w:rsidR="009A10E2">
              <w:rPr>
                <w:rFonts w:ascii="Times New Roman" w:hAnsi="Times New Roman" w:cs="Times New Roman"/>
                <w:sz w:val="24"/>
                <w:szCs w:val="24"/>
              </w:rPr>
              <w:t xml:space="preserve"> с завтраком</w:t>
            </w:r>
          </w:p>
        </w:tc>
        <w:tc>
          <w:tcPr>
            <w:tcW w:w="3544" w:type="dxa"/>
            <w:tcBorders>
              <w:top w:val="single" w:sz="4" w:space="0" w:color="auto"/>
              <w:left w:val="nil"/>
              <w:bottom w:val="single" w:sz="4" w:space="0" w:color="auto"/>
              <w:right w:val="single" w:sz="8" w:space="0" w:color="000000"/>
            </w:tcBorders>
            <w:shd w:val="clear" w:color="auto" w:fill="auto"/>
            <w:noWrap/>
            <w:vAlign w:val="bottom"/>
            <w:hideMark/>
          </w:tcPr>
          <w:p w14:paraId="6D0A9F2C" w14:textId="77777777" w:rsidR="003C2858" w:rsidRPr="001C7A08" w:rsidRDefault="009A10E2" w:rsidP="003C2858">
            <w:pPr>
              <w:pStyle w:val="a4"/>
              <w:rPr>
                <w:rFonts w:ascii="Times New Roman" w:hAnsi="Times New Roman" w:cs="Times New Roman"/>
                <w:color w:val="000000"/>
                <w:sz w:val="24"/>
                <w:szCs w:val="24"/>
              </w:rPr>
            </w:pPr>
            <w:r>
              <w:rPr>
                <w:rFonts w:ascii="Times New Roman" w:hAnsi="Times New Roman" w:cs="Times New Roman"/>
                <w:color w:val="000000"/>
                <w:sz w:val="24"/>
                <w:szCs w:val="24"/>
              </w:rPr>
              <w:t>13</w:t>
            </w:r>
            <w:r w:rsidR="003C2858" w:rsidRPr="001C7A08">
              <w:rPr>
                <w:rFonts w:ascii="Times New Roman" w:hAnsi="Times New Roman" w:cs="Times New Roman"/>
                <w:color w:val="000000"/>
                <w:sz w:val="24"/>
                <w:szCs w:val="24"/>
              </w:rPr>
              <w:t> 000 руб.</w:t>
            </w:r>
          </w:p>
        </w:tc>
      </w:tr>
    </w:tbl>
    <w:p w14:paraId="6FD80E0B" w14:textId="77777777" w:rsidR="00401C35" w:rsidRDefault="00401C35" w:rsidP="006033D6">
      <w:pPr>
        <w:pStyle w:val="a4"/>
        <w:jc w:val="both"/>
        <w:rPr>
          <w:rFonts w:ascii="Times New Roman" w:hAnsi="Times New Roman" w:cs="Times New Roman"/>
          <w:sz w:val="28"/>
          <w:szCs w:val="28"/>
        </w:rPr>
      </w:pPr>
    </w:p>
    <w:p w14:paraId="4E9FB1EF" w14:textId="77777777" w:rsidR="00401C35" w:rsidRDefault="00401C35" w:rsidP="006033D6">
      <w:pPr>
        <w:pStyle w:val="a4"/>
        <w:jc w:val="both"/>
        <w:rPr>
          <w:rFonts w:ascii="Times New Roman" w:hAnsi="Times New Roman" w:cs="Times New Roman"/>
          <w:b/>
          <w:sz w:val="28"/>
          <w:szCs w:val="28"/>
        </w:rPr>
      </w:pPr>
      <w:r>
        <w:rPr>
          <w:rFonts w:ascii="Times New Roman" w:hAnsi="Times New Roman" w:cs="Times New Roman"/>
          <w:sz w:val="28"/>
          <w:szCs w:val="28"/>
        </w:rPr>
        <w:tab/>
      </w:r>
      <w:r w:rsidRPr="00401C35">
        <w:rPr>
          <w:rFonts w:ascii="Times New Roman" w:hAnsi="Times New Roman" w:cs="Times New Roman"/>
          <w:b/>
          <w:sz w:val="28"/>
          <w:szCs w:val="28"/>
        </w:rPr>
        <w:t>Питание:</w:t>
      </w:r>
    </w:p>
    <w:p w14:paraId="5F79F411" w14:textId="77777777" w:rsidR="00401C35" w:rsidRDefault="00401C35" w:rsidP="006033D6">
      <w:pPr>
        <w:pStyle w:val="a4"/>
        <w:jc w:val="both"/>
        <w:rPr>
          <w:rFonts w:ascii="Times New Roman" w:hAnsi="Times New Roman" w:cs="Times New Roman"/>
          <w:b/>
          <w:sz w:val="28"/>
          <w:szCs w:val="28"/>
        </w:rPr>
      </w:pPr>
      <w:r>
        <w:rPr>
          <w:rFonts w:ascii="Times New Roman" w:hAnsi="Times New Roman" w:cs="Times New Roman"/>
          <w:b/>
          <w:sz w:val="28"/>
          <w:szCs w:val="28"/>
        </w:rPr>
        <w:tab/>
      </w:r>
    </w:p>
    <w:p w14:paraId="64950CA3" w14:textId="77777777" w:rsidR="00664820" w:rsidRDefault="00401C35" w:rsidP="006033D6">
      <w:pPr>
        <w:pStyle w:val="a4"/>
        <w:jc w:val="both"/>
        <w:rPr>
          <w:rFonts w:ascii="Times New Roman" w:hAnsi="Times New Roman" w:cs="Times New Roman"/>
          <w:sz w:val="28"/>
          <w:szCs w:val="28"/>
        </w:rPr>
      </w:pPr>
      <w:r>
        <w:rPr>
          <w:rFonts w:ascii="Times New Roman" w:hAnsi="Times New Roman" w:cs="Times New Roman"/>
          <w:b/>
          <w:sz w:val="28"/>
          <w:szCs w:val="28"/>
        </w:rPr>
        <w:tab/>
      </w:r>
      <w:r w:rsidR="00664820" w:rsidRPr="00664820">
        <w:rPr>
          <w:rFonts w:ascii="Times New Roman" w:hAnsi="Times New Roman" w:cs="Times New Roman"/>
          <w:sz w:val="28"/>
          <w:szCs w:val="28"/>
        </w:rPr>
        <w:t>Вс</w:t>
      </w:r>
      <w:r w:rsidR="00664820">
        <w:rPr>
          <w:rFonts w:ascii="Times New Roman" w:hAnsi="Times New Roman" w:cs="Times New Roman"/>
          <w:sz w:val="28"/>
          <w:szCs w:val="28"/>
        </w:rPr>
        <w:t xml:space="preserve">ех участниц, </w:t>
      </w:r>
      <w:proofErr w:type="gramStart"/>
      <w:r w:rsidR="00664820">
        <w:rPr>
          <w:rFonts w:ascii="Times New Roman" w:hAnsi="Times New Roman" w:cs="Times New Roman"/>
          <w:sz w:val="28"/>
          <w:szCs w:val="28"/>
        </w:rPr>
        <w:t>тренеров  и</w:t>
      </w:r>
      <w:proofErr w:type="gramEnd"/>
      <w:r w:rsidR="00664820">
        <w:rPr>
          <w:rFonts w:ascii="Times New Roman" w:hAnsi="Times New Roman" w:cs="Times New Roman"/>
          <w:sz w:val="28"/>
          <w:szCs w:val="28"/>
        </w:rPr>
        <w:t xml:space="preserve">  родителей ждет уютное кафе «Художница» Центра гимнастики.</w:t>
      </w:r>
    </w:p>
    <w:p w14:paraId="4512A899" w14:textId="77777777" w:rsidR="00664820" w:rsidRDefault="00664820" w:rsidP="0066482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 котором </w:t>
      </w:r>
      <w:proofErr w:type="gramStart"/>
      <w:r>
        <w:rPr>
          <w:rFonts w:ascii="Times New Roman" w:hAnsi="Times New Roman" w:cs="Times New Roman"/>
          <w:sz w:val="28"/>
          <w:szCs w:val="28"/>
        </w:rPr>
        <w:t>предусмотрены  вкусные</w:t>
      </w:r>
      <w:proofErr w:type="gramEnd"/>
      <w:r>
        <w:rPr>
          <w:rFonts w:ascii="Times New Roman" w:hAnsi="Times New Roman" w:cs="Times New Roman"/>
          <w:sz w:val="28"/>
          <w:szCs w:val="28"/>
        </w:rPr>
        <w:t xml:space="preserve"> и полезные комплексные обеды, завтраки, ужины, а также выбор блюд по меню.  </w:t>
      </w:r>
    </w:p>
    <w:p w14:paraId="77DAD82F" w14:textId="77777777" w:rsidR="00401C35" w:rsidRDefault="00664820" w:rsidP="006033D6">
      <w:pPr>
        <w:pStyle w:val="a4"/>
        <w:jc w:val="both"/>
        <w:rPr>
          <w:rFonts w:ascii="Times New Roman" w:hAnsi="Times New Roman" w:cs="Times New Roman"/>
          <w:sz w:val="28"/>
          <w:szCs w:val="28"/>
        </w:rPr>
      </w:pPr>
      <w:r>
        <w:rPr>
          <w:rFonts w:ascii="Times New Roman" w:hAnsi="Times New Roman" w:cs="Times New Roman"/>
          <w:sz w:val="28"/>
          <w:szCs w:val="28"/>
        </w:rPr>
        <w:tab/>
        <w:t xml:space="preserve">Питание разработано специально для сборной команды России. </w:t>
      </w:r>
    </w:p>
    <w:p w14:paraId="21A484C7" w14:textId="77777777" w:rsidR="00664820" w:rsidRDefault="00664820" w:rsidP="006033D6">
      <w:pPr>
        <w:pStyle w:val="a4"/>
        <w:jc w:val="both"/>
        <w:rPr>
          <w:rFonts w:ascii="Times New Roman" w:hAnsi="Times New Roman" w:cs="Times New Roman"/>
          <w:sz w:val="28"/>
          <w:szCs w:val="28"/>
        </w:rPr>
      </w:pPr>
    </w:p>
    <w:p w14:paraId="3F8689F4" w14:textId="77777777" w:rsidR="00664820" w:rsidRDefault="00664820" w:rsidP="006033D6">
      <w:pPr>
        <w:pStyle w:val="a4"/>
        <w:jc w:val="both"/>
        <w:rPr>
          <w:rFonts w:ascii="Times New Roman" w:hAnsi="Times New Roman" w:cs="Times New Roman"/>
          <w:sz w:val="28"/>
          <w:szCs w:val="28"/>
        </w:rPr>
      </w:pPr>
    </w:p>
    <w:p w14:paraId="2767304E" w14:textId="77777777" w:rsidR="00664820" w:rsidRPr="00401C35" w:rsidRDefault="00E04B6D" w:rsidP="006033D6">
      <w:pPr>
        <w:pStyle w:val="a4"/>
        <w:jc w:val="both"/>
        <w:rPr>
          <w:rFonts w:ascii="Times New Roman" w:hAnsi="Times New Roman" w:cs="Times New Roman"/>
          <w:sz w:val="28"/>
          <w:szCs w:val="28"/>
        </w:rPr>
      </w:pPr>
      <w:r>
        <w:rPr>
          <w:noProof/>
        </w:rPr>
        <w:drawing>
          <wp:anchor distT="0" distB="0" distL="114300" distR="114300" simplePos="0" relativeHeight="251661312" behindDoc="0" locked="0" layoutInCell="1" allowOverlap="1" wp14:anchorId="43AC54F7" wp14:editId="4544585A">
            <wp:simplePos x="0" y="0"/>
            <wp:positionH relativeFrom="column">
              <wp:posOffset>3689985</wp:posOffset>
            </wp:positionH>
            <wp:positionV relativeFrom="paragraph">
              <wp:posOffset>137160</wp:posOffset>
            </wp:positionV>
            <wp:extent cx="2209800" cy="2268220"/>
            <wp:effectExtent l="0" t="0" r="0" b="0"/>
            <wp:wrapThrough wrapText="bothSides">
              <wp:wrapPolygon edited="0">
                <wp:start x="0" y="0"/>
                <wp:lineTo x="0" y="21406"/>
                <wp:lineTo x="21414" y="21406"/>
                <wp:lineTo x="2141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9800" cy="226822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69FE5F9E" wp14:editId="5EA711F4">
            <wp:simplePos x="0" y="0"/>
            <wp:positionH relativeFrom="column">
              <wp:posOffset>104775</wp:posOffset>
            </wp:positionH>
            <wp:positionV relativeFrom="paragraph">
              <wp:posOffset>180340</wp:posOffset>
            </wp:positionV>
            <wp:extent cx="3307715" cy="2199640"/>
            <wp:effectExtent l="0" t="0" r="6985" b="0"/>
            <wp:wrapThrough wrapText="bothSides">
              <wp:wrapPolygon edited="0">
                <wp:start x="0" y="0"/>
                <wp:lineTo x="0" y="21326"/>
                <wp:lineTo x="21521" y="21326"/>
                <wp:lineTo x="2152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07715" cy="2199640"/>
                    </a:xfrm>
                    <a:prstGeom prst="rect">
                      <a:avLst/>
                    </a:prstGeom>
                    <a:noFill/>
                    <a:ln>
                      <a:noFill/>
                    </a:ln>
                  </pic:spPr>
                </pic:pic>
              </a:graphicData>
            </a:graphic>
          </wp:anchor>
        </w:drawing>
      </w:r>
    </w:p>
    <w:p w14:paraId="3CB4F1EF" w14:textId="77777777" w:rsidR="003C2858" w:rsidRDefault="003C2858" w:rsidP="007771F1">
      <w:pPr>
        <w:pStyle w:val="a4"/>
        <w:jc w:val="both"/>
        <w:rPr>
          <w:rFonts w:ascii="Times New Roman" w:hAnsi="Times New Roman" w:cs="Times New Roman"/>
          <w:b/>
          <w:sz w:val="28"/>
          <w:szCs w:val="28"/>
        </w:rPr>
      </w:pPr>
    </w:p>
    <w:p w14:paraId="04B23040" w14:textId="77777777" w:rsidR="00C22F6C" w:rsidRPr="00401C35" w:rsidRDefault="00667B5D" w:rsidP="00401C35">
      <w:pPr>
        <w:pStyle w:val="a4"/>
        <w:ind w:firstLine="708"/>
        <w:jc w:val="center"/>
        <w:rPr>
          <w:rFonts w:ascii="Times New Roman" w:hAnsi="Times New Roman" w:cs="Times New Roman"/>
          <w:b/>
          <w:sz w:val="28"/>
          <w:szCs w:val="28"/>
        </w:rPr>
      </w:pPr>
      <w:r w:rsidRPr="002A4DE9">
        <w:rPr>
          <w:rFonts w:ascii="Times New Roman" w:hAnsi="Times New Roman" w:cs="Times New Roman"/>
          <w:b/>
          <w:sz w:val="28"/>
          <w:szCs w:val="28"/>
        </w:rPr>
        <w:t xml:space="preserve">ДАННОЕ ПОЛОЖЕНИЕ ЯВЛЯЕТСЯ ОФИЦИАЛЬНЫМ ВЫЗОВОМ НА </w:t>
      </w:r>
      <w:r w:rsidR="00E16EB1">
        <w:rPr>
          <w:rFonts w:ascii="Times New Roman" w:hAnsi="Times New Roman" w:cs="Times New Roman"/>
          <w:b/>
          <w:sz w:val="28"/>
          <w:szCs w:val="28"/>
        </w:rPr>
        <w:t>СОРЕВНОВАНИЯ</w:t>
      </w:r>
    </w:p>
    <w:sectPr w:rsidR="00C22F6C" w:rsidRPr="00401C35" w:rsidSect="00864D87">
      <w:pgSz w:w="11906" w:h="16838"/>
      <w:pgMar w:top="709" w:right="850"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A3D2" w14:textId="77777777" w:rsidR="00B064AB" w:rsidRDefault="00B064AB" w:rsidP="003E59E5">
      <w:pPr>
        <w:pStyle w:val="a4"/>
      </w:pPr>
      <w:r>
        <w:separator/>
      </w:r>
    </w:p>
  </w:endnote>
  <w:endnote w:type="continuationSeparator" w:id="0">
    <w:p w14:paraId="04946034" w14:textId="77777777" w:rsidR="00B064AB" w:rsidRDefault="00B064AB" w:rsidP="003E59E5">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29EE8" w14:textId="77777777" w:rsidR="00B064AB" w:rsidRDefault="00B064AB" w:rsidP="003E59E5">
      <w:pPr>
        <w:pStyle w:val="a4"/>
      </w:pPr>
      <w:r>
        <w:separator/>
      </w:r>
    </w:p>
  </w:footnote>
  <w:footnote w:type="continuationSeparator" w:id="0">
    <w:p w14:paraId="0CB304EA" w14:textId="77777777" w:rsidR="00B064AB" w:rsidRDefault="00B064AB" w:rsidP="003E59E5">
      <w:pPr>
        <w:pStyle w:val="a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3E02"/>
    <w:multiLevelType w:val="hybridMultilevel"/>
    <w:tmpl w:val="3D9E67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943829"/>
    <w:multiLevelType w:val="hybridMultilevel"/>
    <w:tmpl w:val="D6865874"/>
    <w:lvl w:ilvl="0" w:tplc="51FE0D04">
      <w:start w:val="14"/>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6ADF2DBB"/>
    <w:multiLevelType w:val="hybridMultilevel"/>
    <w:tmpl w:val="1DEE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55"/>
    <w:rsid w:val="000019FE"/>
    <w:rsid w:val="000157E1"/>
    <w:rsid w:val="000332CC"/>
    <w:rsid w:val="000447EA"/>
    <w:rsid w:val="000651BC"/>
    <w:rsid w:val="000A797A"/>
    <w:rsid w:val="000C2938"/>
    <w:rsid w:val="000F00B8"/>
    <w:rsid w:val="00125212"/>
    <w:rsid w:val="00150CD5"/>
    <w:rsid w:val="00167B1B"/>
    <w:rsid w:val="00177AFC"/>
    <w:rsid w:val="001C7A08"/>
    <w:rsid w:val="001D1585"/>
    <w:rsid w:val="001D21D6"/>
    <w:rsid w:val="001F3932"/>
    <w:rsid w:val="002135AC"/>
    <w:rsid w:val="00253FF7"/>
    <w:rsid w:val="00263E6D"/>
    <w:rsid w:val="002A4DE9"/>
    <w:rsid w:val="002A6471"/>
    <w:rsid w:val="002E58C7"/>
    <w:rsid w:val="002E651C"/>
    <w:rsid w:val="0032417F"/>
    <w:rsid w:val="0032685F"/>
    <w:rsid w:val="00334B9A"/>
    <w:rsid w:val="003737AF"/>
    <w:rsid w:val="00380042"/>
    <w:rsid w:val="003800AD"/>
    <w:rsid w:val="003B0585"/>
    <w:rsid w:val="003B5812"/>
    <w:rsid w:val="003C2498"/>
    <w:rsid w:val="003C2858"/>
    <w:rsid w:val="003D0516"/>
    <w:rsid w:val="003E59E5"/>
    <w:rsid w:val="003E5E55"/>
    <w:rsid w:val="00401C35"/>
    <w:rsid w:val="004308A4"/>
    <w:rsid w:val="0046039A"/>
    <w:rsid w:val="004630EA"/>
    <w:rsid w:val="0047630F"/>
    <w:rsid w:val="00491EFC"/>
    <w:rsid w:val="005538D9"/>
    <w:rsid w:val="00554F07"/>
    <w:rsid w:val="0059427C"/>
    <w:rsid w:val="006033D6"/>
    <w:rsid w:val="00617E3D"/>
    <w:rsid w:val="0064478E"/>
    <w:rsid w:val="00662048"/>
    <w:rsid w:val="00664820"/>
    <w:rsid w:val="00667B5D"/>
    <w:rsid w:val="006838C2"/>
    <w:rsid w:val="00683ED6"/>
    <w:rsid w:val="006D4F88"/>
    <w:rsid w:val="006E4A8B"/>
    <w:rsid w:val="006E7FF7"/>
    <w:rsid w:val="006F3055"/>
    <w:rsid w:val="007005FF"/>
    <w:rsid w:val="00714DB1"/>
    <w:rsid w:val="0072064B"/>
    <w:rsid w:val="00730E32"/>
    <w:rsid w:val="00741BA3"/>
    <w:rsid w:val="00753C78"/>
    <w:rsid w:val="007771F1"/>
    <w:rsid w:val="0077768B"/>
    <w:rsid w:val="007B4C3C"/>
    <w:rsid w:val="007E090B"/>
    <w:rsid w:val="007E6A30"/>
    <w:rsid w:val="007F028A"/>
    <w:rsid w:val="00800B12"/>
    <w:rsid w:val="008153D5"/>
    <w:rsid w:val="008307E6"/>
    <w:rsid w:val="00845CFD"/>
    <w:rsid w:val="00864D87"/>
    <w:rsid w:val="00873BCB"/>
    <w:rsid w:val="00887F88"/>
    <w:rsid w:val="00897D5B"/>
    <w:rsid w:val="008C2861"/>
    <w:rsid w:val="008C77B9"/>
    <w:rsid w:val="008E07C5"/>
    <w:rsid w:val="009111C5"/>
    <w:rsid w:val="00915FD1"/>
    <w:rsid w:val="00933093"/>
    <w:rsid w:val="009A10E2"/>
    <w:rsid w:val="009A11F0"/>
    <w:rsid w:val="009B1495"/>
    <w:rsid w:val="009C6B74"/>
    <w:rsid w:val="009D00D1"/>
    <w:rsid w:val="009E753E"/>
    <w:rsid w:val="00A4503D"/>
    <w:rsid w:val="00A45CCA"/>
    <w:rsid w:val="00A55566"/>
    <w:rsid w:val="00A66F9D"/>
    <w:rsid w:val="00A73024"/>
    <w:rsid w:val="00A85F89"/>
    <w:rsid w:val="00AE0AB3"/>
    <w:rsid w:val="00AE42DF"/>
    <w:rsid w:val="00AE67EB"/>
    <w:rsid w:val="00B04EE1"/>
    <w:rsid w:val="00B064AB"/>
    <w:rsid w:val="00B24AD4"/>
    <w:rsid w:val="00B30D1A"/>
    <w:rsid w:val="00B33020"/>
    <w:rsid w:val="00B34658"/>
    <w:rsid w:val="00B452F0"/>
    <w:rsid w:val="00B94B34"/>
    <w:rsid w:val="00BB5147"/>
    <w:rsid w:val="00BD46BC"/>
    <w:rsid w:val="00BF5BA6"/>
    <w:rsid w:val="00C009F1"/>
    <w:rsid w:val="00C05F4E"/>
    <w:rsid w:val="00C22F6C"/>
    <w:rsid w:val="00C5400C"/>
    <w:rsid w:val="00CB3617"/>
    <w:rsid w:val="00CC0614"/>
    <w:rsid w:val="00D07163"/>
    <w:rsid w:val="00D64B98"/>
    <w:rsid w:val="00D741E8"/>
    <w:rsid w:val="00DB484D"/>
    <w:rsid w:val="00DD131C"/>
    <w:rsid w:val="00DE2824"/>
    <w:rsid w:val="00DE7345"/>
    <w:rsid w:val="00E04B6D"/>
    <w:rsid w:val="00E16EB1"/>
    <w:rsid w:val="00E605B8"/>
    <w:rsid w:val="00E7605B"/>
    <w:rsid w:val="00E81F80"/>
    <w:rsid w:val="00E87629"/>
    <w:rsid w:val="00E978D4"/>
    <w:rsid w:val="00ED0ED9"/>
    <w:rsid w:val="00ED6D4E"/>
    <w:rsid w:val="00EF04BA"/>
    <w:rsid w:val="00F12539"/>
    <w:rsid w:val="00F1323E"/>
    <w:rsid w:val="00F366EF"/>
    <w:rsid w:val="00F419B7"/>
    <w:rsid w:val="00F433AE"/>
    <w:rsid w:val="00F46E2E"/>
    <w:rsid w:val="00F54086"/>
    <w:rsid w:val="00F7139F"/>
    <w:rsid w:val="00F96C68"/>
    <w:rsid w:val="00FA5441"/>
    <w:rsid w:val="00FA6638"/>
    <w:rsid w:val="00FB4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7CD8"/>
  <w15:docId w15:val="{06D70034-4E99-40BD-B8A5-AA3B5093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0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6F3055"/>
    <w:pPr>
      <w:spacing w:after="0" w:line="240" w:lineRule="auto"/>
    </w:pPr>
  </w:style>
  <w:style w:type="paragraph" w:styleId="a5">
    <w:name w:val="List Paragraph"/>
    <w:basedOn w:val="a"/>
    <w:uiPriority w:val="34"/>
    <w:qFormat/>
    <w:rsid w:val="00E87629"/>
    <w:pPr>
      <w:ind w:left="720"/>
      <w:contextualSpacing/>
    </w:pPr>
  </w:style>
  <w:style w:type="character" w:styleId="a6">
    <w:name w:val="Hyperlink"/>
    <w:basedOn w:val="a0"/>
    <w:uiPriority w:val="99"/>
    <w:unhideWhenUsed/>
    <w:rsid w:val="00ED6D4E"/>
    <w:rPr>
      <w:color w:val="0000FF" w:themeColor="hyperlink"/>
      <w:u w:val="single"/>
    </w:rPr>
  </w:style>
  <w:style w:type="paragraph" w:styleId="a7">
    <w:name w:val="endnote text"/>
    <w:basedOn w:val="a"/>
    <w:link w:val="a8"/>
    <w:uiPriority w:val="99"/>
    <w:semiHidden/>
    <w:unhideWhenUsed/>
    <w:rsid w:val="003E59E5"/>
    <w:pPr>
      <w:spacing w:after="0" w:line="240" w:lineRule="auto"/>
    </w:pPr>
    <w:rPr>
      <w:sz w:val="20"/>
      <w:szCs w:val="20"/>
    </w:rPr>
  </w:style>
  <w:style w:type="character" w:customStyle="1" w:styleId="a8">
    <w:name w:val="Текст концевой сноски Знак"/>
    <w:basedOn w:val="a0"/>
    <w:link w:val="a7"/>
    <w:uiPriority w:val="99"/>
    <w:semiHidden/>
    <w:rsid w:val="003E59E5"/>
    <w:rPr>
      <w:sz w:val="20"/>
      <w:szCs w:val="20"/>
    </w:rPr>
  </w:style>
  <w:style w:type="character" w:styleId="a9">
    <w:name w:val="endnote reference"/>
    <w:basedOn w:val="a0"/>
    <w:uiPriority w:val="99"/>
    <w:semiHidden/>
    <w:unhideWhenUsed/>
    <w:rsid w:val="003E59E5"/>
    <w:rPr>
      <w:vertAlign w:val="superscript"/>
    </w:rPr>
  </w:style>
  <w:style w:type="character" w:customStyle="1" w:styleId="1">
    <w:name w:val="Неразрешенное упоминание1"/>
    <w:basedOn w:val="a0"/>
    <w:uiPriority w:val="99"/>
    <w:semiHidden/>
    <w:unhideWhenUsed/>
    <w:rsid w:val="00ED0ED9"/>
    <w:rPr>
      <w:color w:val="605E5C"/>
      <w:shd w:val="clear" w:color="auto" w:fill="E1DFDD"/>
    </w:rPr>
  </w:style>
  <w:style w:type="paragraph" w:styleId="aa">
    <w:name w:val="Balloon Text"/>
    <w:basedOn w:val="a"/>
    <w:link w:val="ab"/>
    <w:uiPriority w:val="99"/>
    <w:semiHidden/>
    <w:unhideWhenUsed/>
    <w:rsid w:val="00F713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139F"/>
    <w:rPr>
      <w:rFonts w:ascii="Tahoma" w:hAnsi="Tahoma" w:cs="Tahoma"/>
      <w:sz w:val="16"/>
      <w:szCs w:val="16"/>
    </w:rPr>
  </w:style>
  <w:style w:type="character" w:styleId="ac">
    <w:name w:val="Unresolved Mention"/>
    <w:basedOn w:val="a0"/>
    <w:uiPriority w:val="99"/>
    <w:semiHidden/>
    <w:unhideWhenUsed/>
    <w:rsid w:val="006E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erviner.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sportvokrug.ru/competitions/7080/" TargetMode="External"/><Relationship Id="rId4" Type="http://schemas.openxmlformats.org/officeDocument/2006/relationships/settings" Target="settings.xml"/><Relationship Id="rId9" Type="http://schemas.openxmlformats.org/officeDocument/2006/relationships/hyperlink" Target="mailto:fsk-novogorsk@mail.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7CA2-235D-45BF-B3AF-D8756528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1733</Words>
  <Characters>9881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fsk-n</dc:creator>
  <cp:lastModifiedBy>Мария Мальцева</cp:lastModifiedBy>
  <cp:revision>2</cp:revision>
  <cp:lastPrinted>2020-03-13T12:14:00Z</cp:lastPrinted>
  <dcterms:created xsi:type="dcterms:W3CDTF">2020-03-13T17:03:00Z</dcterms:created>
  <dcterms:modified xsi:type="dcterms:W3CDTF">2020-03-13T17:03:00Z</dcterms:modified>
</cp:coreProperties>
</file>